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14D58" w14:textId="322B210C" w:rsidR="0004135D" w:rsidRDefault="0004135D" w:rsidP="0004135D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pl-PL"/>
        </w:rPr>
      </w:pPr>
      <w:r>
        <w:rPr>
          <w:rFonts w:ascii="Futura Lt BT" w:hAnsi="Futura Lt BT"/>
          <w:noProof/>
          <w:lang w:eastAsia="en-GB"/>
        </w:rPr>
        <w:drawing>
          <wp:inline distT="0" distB="0" distL="0" distR="0" wp14:anchorId="0A5874FF" wp14:editId="7E8D17DA">
            <wp:extent cx="1809750" cy="1619250"/>
            <wp:effectExtent l="0" t="0" r="0" b="0"/>
            <wp:docPr id="2" name="Picture 2" descr="C:\Users\Jenny\Dropbox\My PC (Jenny-TOSH)\Documents\JennyCropper private practice\dr-jenny-cropper-clinical-psychologist-logo-zip-file\png\logo-no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Dropbox\My PC (Jenny-TOSH)\Documents\JennyCropper private practice\dr-jenny-cropper-clinical-psychologist-logo-zip-file\png\logo-no-backgrou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56" cy="161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CA51" w14:textId="5BC34CE0" w:rsidR="00A33D00" w:rsidRPr="00216982" w:rsidRDefault="000A14C0" w:rsidP="0004135D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val="pl-PL"/>
        </w:rPr>
      </w:pPr>
      <w:r w:rsidRPr="00216982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Dr Jenny Cropper-</w:t>
      </w:r>
      <w:r w:rsidR="00D109DD" w:rsidRPr="00216982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 </w:t>
      </w:r>
      <w:r w:rsidR="00A33D00" w:rsidRPr="00216982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Data Privacy Policy</w:t>
      </w:r>
    </w:p>
    <w:p w14:paraId="41011CE1" w14:textId="3429C364" w:rsidR="00CA363E" w:rsidRPr="00216982" w:rsidRDefault="008162C1" w:rsidP="00216982">
      <w:pPr>
        <w:pStyle w:val="Heading2"/>
        <w:keepNext w:val="0"/>
        <w:spacing w:before="299" w:after="299" w:line="276" w:lineRule="auto"/>
        <w:rPr>
          <w:rFonts w:ascii="Calibri" w:eastAsia="Georgia" w:hAnsi="Calibri" w:cs="Calibri"/>
          <w:b/>
          <w:bCs/>
          <w:color w:val="auto"/>
          <w:sz w:val="22"/>
          <w:szCs w:val="22"/>
        </w:rPr>
      </w:pPr>
      <w:r w:rsidRPr="00216982">
        <w:rPr>
          <w:rFonts w:ascii="Calibri" w:eastAsia="Georgia" w:hAnsi="Calibri" w:cs="Calibri"/>
          <w:color w:val="auto"/>
          <w:sz w:val="22"/>
          <w:szCs w:val="22"/>
        </w:rPr>
        <w:t>Contact Details:</w:t>
      </w:r>
    </w:p>
    <w:p w14:paraId="62BDC990" w14:textId="57D03B47" w:rsidR="00CA363E" w:rsidRPr="00216982" w:rsidRDefault="00CA363E" w:rsidP="00216982">
      <w:pPr>
        <w:pStyle w:val="Heading3"/>
        <w:keepNext w:val="0"/>
        <w:spacing w:before="281" w:after="281"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Georgia" w:hAnsi="Calibri" w:cs="Calibri"/>
          <w:sz w:val="22"/>
          <w:szCs w:val="22"/>
        </w:rPr>
        <w:t xml:space="preserve">Email: </w:t>
      </w:r>
      <w:r w:rsidRPr="00216982">
        <w:rPr>
          <w:rFonts w:ascii="Calibri" w:eastAsia="Georgia" w:hAnsi="Calibri" w:cs="Calibri"/>
          <w:sz w:val="22"/>
          <w:szCs w:val="22"/>
        </w:rPr>
        <w:tab/>
      </w:r>
      <w:r w:rsidRPr="00216982">
        <w:rPr>
          <w:rFonts w:ascii="Calibri" w:eastAsia="Georgia" w:hAnsi="Calibri" w:cs="Calibri"/>
          <w:sz w:val="22"/>
          <w:szCs w:val="22"/>
        </w:rPr>
        <w:tab/>
      </w:r>
      <w:r w:rsidR="008162C1" w:rsidRPr="00216982">
        <w:rPr>
          <w:rFonts w:ascii="Calibri" w:hAnsi="Calibri" w:cs="Calibri"/>
          <w:sz w:val="22"/>
          <w:szCs w:val="22"/>
        </w:rPr>
        <w:t>drjennycropper@outlook.com</w:t>
      </w:r>
    </w:p>
    <w:p w14:paraId="25EA93BF" w14:textId="227736D8" w:rsidR="00CA363E" w:rsidRPr="00216982" w:rsidRDefault="00CA363E" w:rsidP="00216982">
      <w:pPr>
        <w:spacing w:line="276" w:lineRule="auto"/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216982">
        <w:rPr>
          <w:rFonts w:ascii="Calibri" w:hAnsi="Calibri" w:cs="Calibri"/>
          <w:color w:val="074F6A" w:themeColor="accent4" w:themeShade="80"/>
          <w:sz w:val="22"/>
          <w:szCs w:val="22"/>
          <w:lang w:val="fr-FR"/>
        </w:rPr>
        <w:t>Website</w:t>
      </w:r>
      <w:proofErr w:type="spellEnd"/>
      <w:r w:rsidRPr="00216982">
        <w:rPr>
          <w:rFonts w:ascii="Calibri" w:hAnsi="Calibri" w:cs="Calibri"/>
          <w:color w:val="074F6A" w:themeColor="accent4" w:themeShade="80"/>
          <w:sz w:val="22"/>
          <w:szCs w:val="22"/>
          <w:lang w:val="fr-FR"/>
        </w:rPr>
        <w:t xml:space="preserve"> : </w:t>
      </w:r>
      <w:r w:rsidRPr="00216982">
        <w:rPr>
          <w:rFonts w:ascii="Calibri" w:hAnsi="Calibri" w:cs="Calibri"/>
          <w:sz w:val="22"/>
          <w:szCs w:val="22"/>
          <w:lang w:val="fr-FR"/>
        </w:rPr>
        <w:tab/>
      </w:r>
      <w:r w:rsidR="008162C1" w:rsidRPr="00216982">
        <w:rPr>
          <w:rFonts w:ascii="Calibri" w:hAnsi="Calibri" w:cs="Calibri"/>
          <w:sz w:val="22"/>
          <w:szCs w:val="22"/>
          <w:lang w:val="fr-FR"/>
        </w:rPr>
        <w:t>drjennycropper.com</w:t>
      </w:r>
    </w:p>
    <w:p w14:paraId="6D751DB2" w14:textId="77777777" w:rsidR="00CA363E" w:rsidRPr="00216982" w:rsidRDefault="00CA363E" w:rsidP="00216982">
      <w:pPr>
        <w:spacing w:line="276" w:lineRule="auto"/>
        <w:rPr>
          <w:rFonts w:ascii="Calibri" w:hAnsi="Calibri" w:cs="Calibri"/>
          <w:sz w:val="22"/>
          <w:szCs w:val="22"/>
          <w:lang w:val="fr-FR"/>
        </w:rPr>
      </w:pPr>
    </w:p>
    <w:p w14:paraId="5292D639" w14:textId="37C61763" w:rsidR="00A33D00" w:rsidRPr="00216982" w:rsidRDefault="008162C1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Dr Jenny Cropper wishes</w:t>
      </w:r>
      <w:r w:rsidR="00A33D00" w:rsidRPr="00216982">
        <w:rPr>
          <w:rFonts w:ascii="Calibri" w:hAnsi="Calibri" w:cs="Calibri"/>
          <w:sz w:val="22"/>
          <w:szCs w:val="22"/>
        </w:rPr>
        <w:t xml:space="preserve"> to be as clear as p</w:t>
      </w:r>
      <w:r w:rsidRPr="00216982">
        <w:rPr>
          <w:rFonts w:ascii="Calibri" w:hAnsi="Calibri" w:cs="Calibri"/>
          <w:sz w:val="22"/>
          <w:szCs w:val="22"/>
        </w:rPr>
        <w:t>ossible about how and why</w:t>
      </w:r>
      <w:r w:rsidR="00A33D00" w:rsidRPr="00216982">
        <w:rPr>
          <w:rFonts w:ascii="Calibri" w:hAnsi="Calibri" w:cs="Calibri"/>
          <w:sz w:val="22"/>
          <w:szCs w:val="22"/>
        </w:rPr>
        <w:t xml:space="preserve"> information about you </w:t>
      </w:r>
      <w:r w:rsidRPr="00216982">
        <w:rPr>
          <w:rFonts w:ascii="Calibri" w:hAnsi="Calibri" w:cs="Calibri"/>
          <w:sz w:val="22"/>
          <w:szCs w:val="22"/>
        </w:rPr>
        <w:t xml:space="preserve">may be used </w:t>
      </w:r>
      <w:r w:rsidR="00A33D00" w:rsidRPr="00216982">
        <w:rPr>
          <w:rFonts w:ascii="Calibri" w:hAnsi="Calibri" w:cs="Calibri"/>
          <w:sz w:val="22"/>
          <w:szCs w:val="22"/>
        </w:rPr>
        <w:t xml:space="preserve">so that you can be confident that your privacy is protected. This policy describes the information that </w:t>
      </w:r>
      <w:r w:rsidRPr="00216982">
        <w:rPr>
          <w:rFonts w:ascii="Calibri" w:hAnsi="Calibri" w:cs="Calibri"/>
          <w:sz w:val="22"/>
          <w:szCs w:val="22"/>
        </w:rPr>
        <w:t>is collected when you use this service</w:t>
      </w:r>
      <w:r w:rsidR="00A33D00" w:rsidRPr="00216982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14:paraId="1C3EF8CD" w14:textId="17290776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This information includes personal information as defined in the General Data Protection Regulation (GDPR) 2016 and the su</w:t>
      </w:r>
      <w:r w:rsidR="008162C1" w:rsidRPr="00216982">
        <w:rPr>
          <w:rFonts w:ascii="Calibri" w:hAnsi="Calibri" w:cs="Calibri"/>
          <w:sz w:val="22"/>
          <w:szCs w:val="22"/>
        </w:rPr>
        <w:t xml:space="preserve">bsequent UK Data Protection Act </w:t>
      </w:r>
      <w:r w:rsidR="0048101E" w:rsidRPr="00216982">
        <w:rPr>
          <w:rFonts w:ascii="Calibri" w:hAnsi="Calibri" w:cs="Calibri"/>
          <w:sz w:val="22"/>
          <w:szCs w:val="22"/>
        </w:rPr>
        <w:t>dated May 2018. This</w:t>
      </w:r>
      <w:r w:rsidRPr="00216982">
        <w:rPr>
          <w:rFonts w:ascii="Calibri" w:hAnsi="Calibri" w:cs="Calibri"/>
          <w:sz w:val="22"/>
          <w:szCs w:val="22"/>
        </w:rPr>
        <w:t xml:space="preserve"> policy describes how your information </w:t>
      </w:r>
      <w:r w:rsidR="0048101E" w:rsidRPr="00216982">
        <w:rPr>
          <w:rFonts w:ascii="Calibri" w:hAnsi="Calibri" w:cs="Calibri"/>
          <w:sz w:val="22"/>
          <w:szCs w:val="22"/>
        </w:rPr>
        <w:t>is managed when you use this service, incl</w:t>
      </w:r>
      <w:r w:rsidR="0011650A" w:rsidRPr="00216982">
        <w:rPr>
          <w:rFonts w:ascii="Calibri" w:hAnsi="Calibri" w:cs="Calibri"/>
          <w:sz w:val="22"/>
          <w:szCs w:val="22"/>
        </w:rPr>
        <w:t xml:space="preserve">uding any contact with Dr </w:t>
      </w:r>
      <w:r w:rsidR="0048101E" w:rsidRPr="00216982">
        <w:rPr>
          <w:rFonts w:ascii="Calibri" w:hAnsi="Calibri" w:cs="Calibri"/>
          <w:sz w:val="22"/>
          <w:szCs w:val="22"/>
        </w:rPr>
        <w:t>Cropper.</w:t>
      </w:r>
    </w:p>
    <w:p w14:paraId="3769FAD0" w14:textId="3A0489AD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 xml:space="preserve">As per these laws, Dr </w:t>
      </w:r>
      <w:r w:rsidR="008162C1" w:rsidRPr="00216982">
        <w:rPr>
          <w:rFonts w:ascii="Calibri" w:hAnsi="Calibri" w:cs="Calibri"/>
          <w:sz w:val="22"/>
          <w:szCs w:val="22"/>
        </w:rPr>
        <w:t xml:space="preserve">Jenny Cropper is </w:t>
      </w:r>
      <w:r w:rsidRPr="00216982">
        <w:rPr>
          <w:rFonts w:ascii="Calibri" w:hAnsi="Calibri" w:cs="Calibri"/>
          <w:sz w:val="22"/>
          <w:szCs w:val="22"/>
        </w:rPr>
        <w:t>the data</w:t>
      </w:r>
      <w:r w:rsidR="008A3547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controller; if anothe</w:t>
      </w:r>
      <w:r w:rsidR="0048101E" w:rsidRPr="00216982">
        <w:rPr>
          <w:rFonts w:ascii="Calibri" w:hAnsi="Calibri" w:cs="Calibri"/>
          <w:sz w:val="22"/>
          <w:szCs w:val="22"/>
        </w:rPr>
        <w:t xml:space="preserve">r party has access to your data, you will be informed </w:t>
      </w:r>
      <w:r w:rsidRPr="00216982">
        <w:rPr>
          <w:rFonts w:ascii="Calibri" w:hAnsi="Calibri" w:cs="Calibri"/>
          <w:sz w:val="22"/>
          <w:szCs w:val="22"/>
        </w:rPr>
        <w:t>if they are acting as a</w:t>
      </w:r>
      <w:r w:rsidR="008A3547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 xml:space="preserve">data controller or a data processor, </w:t>
      </w:r>
      <w:proofErr w:type="gramStart"/>
      <w:r w:rsidRPr="00216982">
        <w:rPr>
          <w:rFonts w:ascii="Calibri" w:hAnsi="Calibri" w:cs="Calibri"/>
          <w:sz w:val="22"/>
          <w:szCs w:val="22"/>
        </w:rPr>
        <w:t>who</w:t>
      </w:r>
      <w:proofErr w:type="gramEnd"/>
      <w:r w:rsidRPr="00216982">
        <w:rPr>
          <w:rFonts w:ascii="Calibri" w:hAnsi="Calibri" w:cs="Calibri"/>
          <w:sz w:val="22"/>
          <w:szCs w:val="22"/>
        </w:rPr>
        <w:t xml:space="preserve"> they are, what they are doing with your data and</w:t>
      </w:r>
      <w:r w:rsidR="008A3547" w:rsidRPr="00216982">
        <w:rPr>
          <w:rFonts w:ascii="Calibri" w:hAnsi="Calibri" w:cs="Calibri"/>
          <w:sz w:val="22"/>
          <w:szCs w:val="22"/>
        </w:rPr>
        <w:t xml:space="preserve"> </w:t>
      </w:r>
      <w:r w:rsidR="0048101E" w:rsidRPr="00216982">
        <w:rPr>
          <w:rFonts w:ascii="Calibri" w:hAnsi="Calibri" w:cs="Calibri"/>
          <w:sz w:val="22"/>
          <w:szCs w:val="22"/>
        </w:rPr>
        <w:t>why Dr Cropper</w:t>
      </w:r>
      <w:r w:rsidRPr="00216982">
        <w:rPr>
          <w:rFonts w:ascii="Calibri" w:hAnsi="Calibri" w:cs="Calibri"/>
          <w:sz w:val="22"/>
          <w:szCs w:val="22"/>
        </w:rPr>
        <w:t xml:space="preserve"> need</w:t>
      </w:r>
      <w:r w:rsidR="0048101E" w:rsidRPr="00216982">
        <w:rPr>
          <w:rFonts w:ascii="Calibri" w:hAnsi="Calibri" w:cs="Calibri"/>
          <w:sz w:val="22"/>
          <w:szCs w:val="22"/>
        </w:rPr>
        <w:t>s</w:t>
      </w:r>
      <w:r w:rsidRPr="00216982">
        <w:rPr>
          <w:rFonts w:ascii="Calibri" w:hAnsi="Calibri" w:cs="Calibri"/>
          <w:sz w:val="22"/>
          <w:szCs w:val="22"/>
        </w:rPr>
        <w:t xml:space="preserve"> to provide them with the information.</w:t>
      </w:r>
      <w:r w:rsidR="008A3547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If your questions are not fully answered by this policy, please contact</w:t>
      </w:r>
      <w:r w:rsidR="0048101E" w:rsidRPr="00216982">
        <w:rPr>
          <w:rFonts w:ascii="Calibri" w:hAnsi="Calibri" w:cs="Calibri"/>
          <w:sz w:val="22"/>
          <w:szCs w:val="22"/>
        </w:rPr>
        <w:t xml:space="preserve"> Dr Cropper</w:t>
      </w:r>
      <w:r w:rsidR="008A3547" w:rsidRPr="00216982">
        <w:rPr>
          <w:rFonts w:ascii="Calibri" w:hAnsi="Calibri" w:cs="Calibri"/>
          <w:sz w:val="22"/>
          <w:szCs w:val="22"/>
        </w:rPr>
        <w:t xml:space="preserve">. </w:t>
      </w:r>
      <w:r w:rsidRPr="00216982">
        <w:rPr>
          <w:rFonts w:ascii="Calibri" w:hAnsi="Calibri" w:cs="Calibri"/>
          <w:sz w:val="22"/>
          <w:szCs w:val="22"/>
        </w:rPr>
        <w:t xml:space="preserve"> If you</w:t>
      </w:r>
      <w:r w:rsidR="008A3547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are not satisfied with the an</w:t>
      </w:r>
      <w:r w:rsidR="0048101E" w:rsidRPr="00216982">
        <w:rPr>
          <w:rFonts w:ascii="Calibri" w:hAnsi="Calibri" w:cs="Calibri"/>
          <w:sz w:val="22"/>
          <w:szCs w:val="22"/>
        </w:rPr>
        <w:t xml:space="preserve">swers given, </w:t>
      </w:r>
      <w:r w:rsidR="008A3547" w:rsidRPr="00216982">
        <w:rPr>
          <w:rFonts w:ascii="Calibri" w:hAnsi="Calibri" w:cs="Calibri"/>
          <w:sz w:val="22"/>
          <w:szCs w:val="22"/>
        </w:rPr>
        <w:t xml:space="preserve">then </w:t>
      </w:r>
      <w:r w:rsidRPr="00216982">
        <w:rPr>
          <w:rFonts w:ascii="Calibri" w:hAnsi="Calibri" w:cs="Calibri"/>
          <w:sz w:val="22"/>
          <w:szCs w:val="22"/>
        </w:rPr>
        <w:t>you can contact the Information</w:t>
      </w:r>
      <w:r w:rsidR="008A3547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Commissioner</w:t>
      </w:r>
      <w:r w:rsidR="008A3547" w:rsidRPr="00216982">
        <w:rPr>
          <w:rFonts w:ascii="Calibri" w:hAnsi="Calibri" w:cs="Calibri"/>
          <w:sz w:val="22"/>
          <w:szCs w:val="22"/>
        </w:rPr>
        <w:t xml:space="preserve"> </w:t>
      </w:r>
      <w:r w:rsidR="0048101E" w:rsidRPr="00216982">
        <w:rPr>
          <w:rFonts w:ascii="Calibri" w:hAnsi="Calibri" w:cs="Calibri"/>
          <w:sz w:val="22"/>
          <w:szCs w:val="22"/>
        </w:rPr>
        <w:t xml:space="preserve">Office (ICO) </w:t>
      </w:r>
      <w:hyperlink r:id="rId10" w:history="1">
        <w:r w:rsidR="00C03758" w:rsidRPr="009A06DD">
          <w:rPr>
            <w:rStyle w:val="Hyperlink"/>
            <w:rFonts w:ascii="Calibri" w:hAnsi="Calibri" w:cs="Calibri"/>
            <w:sz w:val="22"/>
            <w:szCs w:val="22"/>
          </w:rPr>
          <w:t>https://ico.org.uk</w:t>
        </w:r>
      </w:hyperlink>
      <w:r w:rsidR="00C03758">
        <w:rPr>
          <w:rFonts w:ascii="Calibri" w:hAnsi="Calibri" w:cs="Calibri"/>
          <w:sz w:val="22"/>
          <w:szCs w:val="22"/>
        </w:rPr>
        <w:t xml:space="preserve">  </w:t>
      </w:r>
    </w:p>
    <w:p w14:paraId="3114B701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1. Why do you need to collect my personal data?</w:t>
      </w:r>
    </w:p>
    <w:p w14:paraId="02BD719E" w14:textId="087A9DB5" w:rsidR="00A33D00" w:rsidRPr="00216982" w:rsidRDefault="0048101E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I</w:t>
      </w:r>
      <w:r w:rsidR="00A33D00" w:rsidRPr="00216982">
        <w:rPr>
          <w:rFonts w:ascii="Calibri" w:hAnsi="Calibri" w:cs="Calibri"/>
          <w:sz w:val="22"/>
          <w:szCs w:val="22"/>
        </w:rPr>
        <w:t xml:space="preserve">nformation </w:t>
      </w:r>
      <w:r w:rsidRPr="00216982">
        <w:rPr>
          <w:rFonts w:ascii="Calibri" w:hAnsi="Calibri" w:cs="Calibri"/>
          <w:sz w:val="22"/>
          <w:szCs w:val="22"/>
        </w:rPr>
        <w:t>needs to be collected about you so that Dr Cropper can:</w:t>
      </w:r>
    </w:p>
    <w:p w14:paraId="2D26BAB3" w14:textId="3EA4422E" w:rsidR="00A33D00" w:rsidRPr="00216982" w:rsidRDefault="0048101E" w:rsidP="00216982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 xml:space="preserve">Know who you are and </w:t>
      </w:r>
      <w:r w:rsidR="00A33D00" w:rsidRPr="00216982">
        <w:rPr>
          <w:rFonts w:ascii="Calibri" w:hAnsi="Calibri" w:cs="Calibri"/>
          <w:sz w:val="22"/>
          <w:szCs w:val="22"/>
        </w:rPr>
        <w:t>communicate with you in a personal way. The legal</w:t>
      </w:r>
      <w:r w:rsidR="00512E68" w:rsidRPr="00216982">
        <w:rPr>
          <w:rFonts w:ascii="Calibri" w:hAnsi="Calibri" w:cs="Calibri"/>
          <w:sz w:val="22"/>
          <w:szCs w:val="22"/>
        </w:rPr>
        <w:t xml:space="preserve"> </w:t>
      </w:r>
      <w:r w:rsidR="00A33D00" w:rsidRPr="00216982">
        <w:rPr>
          <w:rFonts w:ascii="Calibri" w:hAnsi="Calibri" w:cs="Calibri"/>
          <w:sz w:val="22"/>
          <w:szCs w:val="22"/>
        </w:rPr>
        <w:t>basis for this is a legitimate interest.</w:t>
      </w:r>
    </w:p>
    <w:p w14:paraId="41D540AA" w14:textId="2CE31E2C" w:rsidR="00A33D00" w:rsidRPr="00216982" w:rsidRDefault="00A33D00" w:rsidP="00216982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Provide services to you. The legal basis for this is the contract with you.</w:t>
      </w:r>
    </w:p>
    <w:p w14:paraId="429E3F8D" w14:textId="246AB65F" w:rsidR="009314D8" w:rsidRPr="00216982" w:rsidRDefault="00A33D00" w:rsidP="00216982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Process your payment for services. The legal basis for this is the contract with you.</w:t>
      </w:r>
    </w:p>
    <w:p w14:paraId="40966ACE" w14:textId="39F547F8" w:rsidR="00A33D00" w:rsidRPr="00216982" w:rsidRDefault="00A33D00" w:rsidP="00216982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Provide you with a useful and relevant website. The legal basis for this is legitimate interest.</w:t>
      </w:r>
    </w:p>
    <w:p w14:paraId="4AC6FB3F" w14:textId="77777777" w:rsidR="003F5A0A" w:rsidRDefault="003F5A0A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8C24CB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2. What personal information do you collect and when do you collect it?</w:t>
      </w:r>
    </w:p>
    <w:p w14:paraId="4C6C7648" w14:textId="4E75F3B1" w:rsidR="00A33D00" w:rsidRPr="00216982" w:rsidRDefault="0048101E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For Dr Cropper</w:t>
      </w:r>
      <w:r w:rsidR="00A33D00" w:rsidRPr="00216982">
        <w:rPr>
          <w:rFonts w:ascii="Calibri" w:hAnsi="Calibri" w:cs="Calibri"/>
          <w:sz w:val="22"/>
          <w:szCs w:val="22"/>
        </w:rPr>
        <w:t xml:space="preserve"> to provide you with services, we need to collect the following information:</w:t>
      </w:r>
    </w:p>
    <w:p w14:paraId="66B95C20" w14:textId="20FA2276" w:rsidR="00512E68" w:rsidRPr="00216982" w:rsidRDefault="00A33D00" w:rsidP="00216982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lastRenderedPageBreak/>
        <w:t>Your name</w:t>
      </w:r>
      <w:r w:rsidR="009656BE" w:rsidRPr="00216982">
        <w:rPr>
          <w:rFonts w:ascii="Calibri" w:hAnsi="Calibri" w:cs="Calibri"/>
          <w:sz w:val="22"/>
          <w:szCs w:val="22"/>
        </w:rPr>
        <w:t xml:space="preserve">, </w:t>
      </w:r>
      <w:r w:rsidRPr="00216982">
        <w:rPr>
          <w:rFonts w:ascii="Calibri" w:hAnsi="Calibri" w:cs="Calibri"/>
          <w:sz w:val="22"/>
          <w:szCs w:val="22"/>
        </w:rPr>
        <w:t>date of birth</w:t>
      </w:r>
      <w:r w:rsidR="009656BE" w:rsidRPr="00216982">
        <w:rPr>
          <w:rFonts w:ascii="Calibri" w:hAnsi="Calibri" w:cs="Calibri"/>
          <w:sz w:val="22"/>
          <w:szCs w:val="22"/>
        </w:rPr>
        <w:t xml:space="preserve"> &amp; GP contact details</w:t>
      </w:r>
      <w:r w:rsidR="00127A50" w:rsidRPr="00216982">
        <w:rPr>
          <w:rFonts w:ascii="Calibri" w:hAnsi="Calibri" w:cs="Calibri"/>
          <w:sz w:val="22"/>
          <w:szCs w:val="22"/>
        </w:rPr>
        <w:t>.</w:t>
      </w:r>
    </w:p>
    <w:p w14:paraId="5F5AFFBE" w14:textId="77777777" w:rsidR="009656BE" w:rsidRPr="00216982" w:rsidRDefault="00A33D00" w:rsidP="00216982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Your contact details including a postal address, telephone number(s) and electronic</w:t>
      </w:r>
      <w:r w:rsidR="009656BE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contact such as email address.</w:t>
      </w:r>
    </w:p>
    <w:p w14:paraId="618D2A59" w14:textId="3708BDD8" w:rsidR="001C1740" w:rsidRPr="00216982" w:rsidRDefault="001C1740" w:rsidP="00216982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Health information about you so as to provide services to you</w:t>
      </w:r>
      <w:r w:rsidR="00127A50" w:rsidRPr="00216982">
        <w:rPr>
          <w:rFonts w:ascii="Calibri" w:hAnsi="Calibri" w:cs="Calibri"/>
          <w:sz w:val="22"/>
          <w:szCs w:val="22"/>
        </w:rPr>
        <w:t>.</w:t>
      </w:r>
    </w:p>
    <w:p w14:paraId="6A20A7E1" w14:textId="77777777" w:rsidR="0048101E" w:rsidRPr="00216982" w:rsidRDefault="001C1740" w:rsidP="00216982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Website user information (including user journeys and cookie tracking)</w:t>
      </w:r>
      <w:r w:rsidR="00127A50" w:rsidRPr="00216982">
        <w:rPr>
          <w:rFonts w:ascii="Calibri" w:eastAsia="Verdana" w:hAnsi="Calibri" w:cs="Calibri"/>
          <w:sz w:val="22"/>
          <w:szCs w:val="22"/>
        </w:rPr>
        <w:t>.</w:t>
      </w:r>
    </w:p>
    <w:p w14:paraId="622B230D" w14:textId="3A5FCB15" w:rsidR="00A33D00" w:rsidRPr="00216982" w:rsidRDefault="0048101E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T</w:t>
      </w:r>
      <w:r w:rsidR="00A33D00" w:rsidRPr="00216982">
        <w:rPr>
          <w:rFonts w:ascii="Calibri" w:hAnsi="Calibri" w:cs="Calibri"/>
          <w:sz w:val="22"/>
          <w:szCs w:val="22"/>
        </w:rPr>
        <w:t xml:space="preserve">his information </w:t>
      </w:r>
      <w:r w:rsidRPr="00216982">
        <w:rPr>
          <w:rFonts w:ascii="Calibri" w:hAnsi="Calibri" w:cs="Calibri"/>
          <w:sz w:val="22"/>
          <w:szCs w:val="22"/>
        </w:rPr>
        <w:t xml:space="preserve">is collected </w:t>
      </w:r>
      <w:r w:rsidR="00A33D00" w:rsidRPr="00216982">
        <w:rPr>
          <w:rFonts w:ascii="Calibri" w:hAnsi="Calibri" w:cs="Calibri"/>
          <w:sz w:val="22"/>
          <w:szCs w:val="22"/>
        </w:rPr>
        <w:t>directly from you.</w:t>
      </w:r>
    </w:p>
    <w:p w14:paraId="2BE77855" w14:textId="6CB92A6B" w:rsidR="00A33D00" w:rsidRPr="00216982" w:rsidRDefault="0048101E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I</w:t>
      </w:r>
      <w:r w:rsidR="00A33D00" w:rsidRPr="00216982">
        <w:rPr>
          <w:rFonts w:ascii="Calibri" w:hAnsi="Calibri" w:cs="Calibri"/>
          <w:sz w:val="22"/>
          <w:szCs w:val="22"/>
        </w:rPr>
        <w:t>nformation about you</w:t>
      </w:r>
      <w:r w:rsidRPr="00216982">
        <w:rPr>
          <w:rFonts w:ascii="Calibri" w:hAnsi="Calibri" w:cs="Calibri"/>
          <w:sz w:val="22"/>
          <w:szCs w:val="22"/>
        </w:rPr>
        <w:t xml:space="preserve"> may also be collected</w:t>
      </w:r>
      <w:r w:rsidR="00A33D00" w:rsidRPr="00216982">
        <w:rPr>
          <w:rFonts w:ascii="Calibri" w:hAnsi="Calibri" w:cs="Calibri"/>
          <w:sz w:val="22"/>
          <w:szCs w:val="22"/>
        </w:rPr>
        <w:t xml:space="preserve"> from thir</w:t>
      </w:r>
      <w:r w:rsidRPr="00216982">
        <w:rPr>
          <w:rFonts w:ascii="Calibri" w:hAnsi="Calibri" w:cs="Calibri"/>
          <w:sz w:val="22"/>
          <w:szCs w:val="22"/>
        </w:rPr>
        <w:t>d parties; for example, if</w:t>
      </w:r>
      <w:r w:rsidR="00A33D00" w:rsidRPr="00216982">
        <w:rPr>
          <w:rFonts w:ascii="Calibri" w:hAnsi="Calibri" w:cs="Calibri"/>
          <w:sz w:val="22"/>
          <w:szCs w:val="22"/>
        </w:rPr>
        <w:t xml:space="preserve"> a</w:t>
      </w:r>
      <w:r w:rsidR="009656BE" w:rsidRPr="00216982">
        <w:rPr>
          <w:rFonts w:ascii="Calibri" w:hAnsi="Calibri" w:cs="Calibri"/>
          <w:sz w:val="22"/>
          <w:szCs w:val="22"/>
        </w:rPr>
        <w:t xml:space="preserve"> </w:t>
      </w:r>
      <w:r w:rsidR="00A33D00" w:rsidRPr="00216982">
        <w:rPr>
          <w:rFonts w:ascii="Calibri" w:hAnsi="Calibri" w:cs="Calibri"/>
          <w:sz w:val="22"/>
          <w:szCs w:val="22"/>
        </w:rPr>
        <w:t xml:space="preserve">referral </w:t>
      </w:r>
      <w:r w:rsidRPr="00216982">
        <w:rPr>
          <w:rFonts w:ascii="Calibri" w:hAnsi="Calibri" w:cs="Calibri"/>
          <w:sz w:val="22"/>
          <w:szCs w:val="22"/>
        </w:rPr>
        <w:t xml:space="preserve">is received </w:t>
      </w:r>
      <w:r w:rsidR="00A33D00" w:rsidRPr="00216982">
        <w:rPr>
          <w:rFonts w:ascii="Calibri" w:hAnsi="Calibri" w:cs="Calibri"/>
          <w:sz w:val="22"/>
          <w:szCs w:val="22"/>
        </w:rPr>
        <w:t>from another health professional (such as your Doctor or Occupational Therapist)</w:t>
      </w:r>
    </w:p>
    <w:p w14:paraId="06FA48C9" w14:textId="77777777" w:rsidR="003F5A0A" w:rsidRDefault="003F5A0A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A000CFF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3. How do you use the information that you collect?</w:t>
      </w:r>
    </w:p>
    <w:p w14:paraId="1EFF94B7" w14:textId="0CF7E6D5" w:rsidR="00A33D00" w:rsidRPr="00216982" w:rsidRDefault="00F46361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Data that is</w:t>
      </w:r>
      <w:r w:rsidR="00A33D00" w:rsidRPr="00216982">
        <w:rPr>
          <w:rFonts w:ascii="Calibri" w:hAnsi="Calibri" w:cs="Calibri"/>
          <w:sz w:val="22"/>
          <w:szCs w:val="22"/>
        </w:rPr>
        <w:t xml:space="preserve"> collect</w:t>
      </w:r>
      <w:r w:rsidRPr="00216982">
        <w:rPr>
          <w:rFonts w:ascii="Calibri" w:hAnsi="Calibri" w:cs="Calibri"/>
          <w:sz w:val="22"/>
          <w:szCs w:val="22"/>
        </w:rPr>
        <w:t>ed</w:t>
      </w:r>
      <w:r w:rsidR="00A33D00" w:rsidRPr="00216982">
        <w:rPr>
          <w:rFonts w:ascii="Calibri" w:hAnsi="Calibri" w:cs="Calibri"/>
          <w:sz w:val="22"/>
          <w:szCs w:val="22"/>
        </w:rPr>
        <w:t xml:space="preserve"> from you </w:t>
      </w:r>
      <w:r w:rsidRPr="00216982">
        <w:rPr>
          <w:rFonts w:ascii="Calibri" w:hAnsi="Calibri" w:cs="Calibri"/>
          <w:sz w:val="22"/>
          <w:szCs w:val="22"/>
        </w:rPr>
        <w:t xml:space="preserve">is used </w:t>
      </w:r>
      <w:r w:rsidR="00A33D00" w:rsidRPr="00216982">
        <w:rPr>
          <w:rFonts w:ascii="Calibri" w:hAnsi="Calibri" w:cs="Calibri"/>
          <w:sz w:val="22"/>
          <w:szCs w:val="22"/>
        </w:rPr>
        <w:t>in the following ways:</w:t>
      </w:r>
    </w:p>
    <w:p w14:paraId="24B59C77" w14:textId="0476A235" w:rsidR="009656BE" w:rsidRPr="00216982" w:rsidRDefault="00A33D00" w:rsidP="00216982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To communicate with you</w:t>
      </w:r>
      <w:r w:rsidR="009324D4" w:rsidRPr="00216982">
        <w:rPr>
          <w:rFonts w:ascii="Calibri" w:hAnsi="Calibri" w:cs="Calibri"/>
          <w:sz w:val="22"/>
          <w:szCs w:val="22"/>
        </w:rPr>
        <w:t>. S</w:t>
      </w:r>
      <w:r w:rsidR="0011650A" w:rsidRPr="00216982">
        <w:rPr>
          <w:rFonts w:ascii="Calibri" w:hAnsi="Calibri" w:cs="Calibri"/>
          <w:sz w:val="22"/>
          <w:szCs w:val="22"/>
        </w:rPr>
        <w:t>o that you</w:t>
      </w:r>
      <w:r w:rsidRPr="00216982">
        <w:rPr>
          <w:rFonts w:ascii="Calibri" w:hAnsi="Calibri" w:cs="Calibri"/>
          <w:sz w:val="22"/>
          <w:szCs w:val="22"/>
        </w:rPr>
        <w:t xml:space="preserve"> can </w:t>
      </w:r>
      <w:r w:rsidR="0011650A" w:rsidRPr="00216982">
        <w:rPr>
          <w:rFonts w:ascii="Calibri" w:hAnsi="Calibri" w:cs="Calibri"/>
          <w:sz w:val="22"/>
          <w:szCs w:val="22"/>
        </w:rPr>
        <w:t xml:space="preserve">be informed about your appointments with Dr Cropper, </w:t>
      </w:r>
      <w:r w:rsidRPr="00216982">
        <w:rPr>
          <w:rFonts w:ascii="Calibri" w:hAnsi="Calibri" w:cs="Calibri"/>
          <w:sz w:val="22"/>
          <w:szCs w:val="22"/>
        </w:rPr>
        <w:t>your name</w:t>
      </w:r>
      <w:r w:rsidR="0011650A" w:rsidRPr="00216982">
        <w:rPr>
          <w:rFonts w:ascii="Calibri" w:hAnsi="Calibri" w:cs="Calibri"/>
          <w:sz w:val="22"/>
          <w:szCs w:val="22"/>
        </w:rPr>
        <w:t xml:space="preserve"> and</w:t>
      </w:r>
      <w:r w:rsidRPr="00216982">
        <w:rPr>
          <w:rFonts w:ascii="Calibri" w:hAnsi="Calibri" w:cs="Calibri"/>
          <w:sz w:val="22"/>
          <w:szCs w:val="22"/>
        </w:rPr>
        <w:t xml:space="preserve"> your contact details such as your telephone number, email address</w:t>
      </w:r>
      <w:r w:rsidR="009656BE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or postal address</w:t>
      </w:r>
      <w:r w:rsidR="0011650A" w:rsidRPr="00216982">
        <w:rPr>
          <w:rFonts w:ascii="Calibri" w:hAnsi="Calibri" w:cs="Calibri"/>
          <w:sz w:val="22"/>
          <w:szCs w:val="22"/>
        </w:rPr>
        <w:t xml:space="preserve"> will be used.</w:t>
      </w:r>
    </w:p>
    <w:p w14:paraId="7A7BF3DE" w14:textId="5FCADC69" w:rsidR="009656BE" w:rsidRPr="00216982" w:rsidRDefault="0011650A" w:rsidP="00216982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 xml:space="preserve">To create your invoice, </w:t>
      </w:r>
      <w:r w:rsidR="00A33D00" w:rsidRPr="00216982">
        <w:rPr>
          <w:rFonts w:ascii="Calibri" w:hAnsi="Calibri" w:cs="Calibri"/>
          <w:sz w:val="22"/>
          <w:szCs w:val="22"/>
        </w:rPr>
        <w:t>your name and email address</w:t>
      </w:r>
      <w:r w:rsidRPr="00216982">
        <w:rPr>
          <w:rFonts w:ascii="Calibri" w:hAnsi="Calibri" w:cs="Calibri"/>
          <w:sz w:val="22"/>
          <w:szCs w:val="22"/>
        </w:rPr>
        <w:t xml:space="preserve"> will be used.</w:t>
      </w:r>
    </w:p>
    <w:p w14:paraId="7CD0D31A" w14:textId="6266DA48" w:rsidR="00A33D00" w:rsidRPr="00216982" w:rsidRDefault="0011650A" w:rsidP="00216982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To process your payment.</w:t>
      </w:r>
    </w:p>
    <w:p w14:paraId="2E863CF3" w14:textId="54782E3B" w:rsidR="006F6E59" w:rsidRPr="00216982" w:rsidRDefault="006F6E59" w:rsidP="00216982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To provide services</w:t>
      </w:r>
      <w:r w:rsidR="00127A50" w:rsidRPr="00216982">
        <w:rPr>
          <w:rFonts w:ascii="Calibri" w:hAnsi="Calibri" w:cs="Calibri"/>
          <w:sz w:val="22"/>
          <w:szCs w:val="22"/>
        </w:rPr>
        <w:t xml:space="preserve"> to you</w:t>
      </w:r>
      <w:r w:rsidR="002B0927" w:rsidRPr="00216982">
        <w:rPr>
          <w:rFonts w:ascii="Calibri" w:hAnsi="Calibri" w:cs="Calibri"/>
          <w:sz w:val="22"/>
          <w:szCs w:val="22"/>
        </w:rPr>
        <w:t xml:space="preserve">. </w:t>
      </w:r>
    </w:p>
    <w:p w14:paraId="723F751E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BE57AC0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4. Where do you keep the information?</w:t>
      </w:r>
    </w:p>
    <w:p w14:paraId="0A16227F" w14:textId="2CBDC4E8" w:rsidR="00A33D00" w:rsidRPr="00216982" w:rsidRDefault="0011650A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Y</w:t>
      </w:r>
      <w:r w:rsidR="00A33D00" w:rsidRPr="00216982">
        <w:rPr>
          <w:rFonts w:ascii="Calibri" w:hAnsi="Calibri" w:cs="Calibri"/>
          <w:sz w:val="22"/>
          <w:szCs w:val="22"/>
        </w:rPr>
        <w:t>our information</w:t>
      </w:r>
      <w:r w:rsidRPr="00216982">
        <w:rPr>
          <w:rFonts w:ascii="Calibri" w:hAnsi="Calibri" w:cs="Calibri"/>
          <w:sz w:val="22"/>
          <w:szCs w:val="22"/>
        </w:rPr>
        <w:t xml:space="preserve"> is kept</w:t>
      </w:r>
      <w:r w:rsidR="00A33D00" w:rsidRPr="00216982">
        <w:rPr>
          <w:rFonts w:ascii="Calibri" w:hAnsi="Calibri" w:cs="Calibri"/>
          <w:sz w:val="22"/>
          <w:szCs w:val="22"/>
        </w:rPr>
        <w:t xml:space="preserve"> in the stores described below. </w:t>
      </w:r>
    </w:p>
    <w:p w14:paraId="0E3625E0" w14:textId="37FF2AEB" w:rsidR="00A33D00" w:rsidRPr="00216982" w:rsidRDefault="0011650A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4.1. On a computer</w:t>
      </w:r>
    </w:p>
    <w:p w14:paraId="56354BAA" w14:textId="0995E444" w:rsidR="00A33D00" w:rsidRPr="00216982" w:rsidRDefault="0011650A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Dr Cropper uses a personal computer that is</w:t>
      </w:r>
      <w:r w:rsidR="00A33D00" w:rsidRPr="00216982">
        <w:rPr>
          <w:rFonts w:ascii="Calibri" w:hAnsi="Calibri" w:cs="Calibri"/>
          <w:sz w:val="22"/>
          <w:szCs w:val="22"/>
        </w:rPr>
        <w:t xml:space="preserve"> password protected. </w:t>
      </w:r>
      <w:r w:rsidRPr="00216982">
        <w:rPr>
          <w:rFonts w:ascii="Calibri" w:hAnsi="Calibri" w:cs="Calibri"/>
          <w:sz w:val="22"/>
          <w:szCs w:val="22"/>
        </w:rPr>
        <w:t>The p</w:t>
      </w:r>
      <w:r w:rsidR="00A33D00" w:rsidRPr="00216982">
        <w:rPr>
          <w:rFonts w:ascii="Calibri" w:hAnsi="Calibri" w:cs="Calibri"/>
          <w:sz w:val="22"/>
          <w:szCs w:val="22"/>
        </w:rPr>
        <w:t>assword</w:t>
      </w:r>
      <w:r w:rsidRPr="00216982">
        <w:rPr>
          <w:rFonts w:ascii="Calibri" w:hAnsi="Calibri" w:cs="Calibri"/>
          <w:sz w:val="22"/>
          <w:szCs w:val="22"/>
        </w:rPr>
        <w:t xml:space="preserve"> is</w:t>
      </w:r>
      <w:r w:rsidR="00A33D00" w:rsidRPr="00216982">
        <w:rPr>
          <w:rFonts w:ascii="Calibri" w:hAnsi="Calibri" w:cs="Calibri"/>
          <w:sz w:val="22"/>
          <w:szCs w:val="22"/>
        </w:rPr>
        <w:t xml:space="preserve"> n</w:t>
      </w:r>
      <w:r w:rsidRPr="00216982">
        <w:rPr>
          <w:rFonts w:ascii="Calibri" w:hAnsi="Calibri" w:cs="Calibri"/>
          <w:sz w:val="22"/>
          <w:szCs w:val="22"/>
        </w:rPr>
        <w:t xml:space="preserve">ot shared. Dr Cropper also uses a specific smartphone for the purposes of contacting clients that is </w:t>
      </w:r>
      <w:r w:rsidR="00A33D00" w:rsidRPr="00216982">
        <w:rPr>
          <w:rFonts w:ascii="Calibri" w:hAnsi="Calibri" w:cs="Calibri"/>
          <w:sz w:val="22"/>
          <w:szCs w:val="22"/>
        </w:rPr>
        <w:t>p</w:t>
      </w:r>
      <w:r w:rsidRPr="00216982">
        <w:rPr>
          <w:rFonts w:ascii="Calibri" w:hAnsi="Calibri" w:cs="Calibri"/>
          <w:sz w:val="22"/>
          <w:szCs w:val="22"/>
        </w:rPr>
        <w:t>assword protected. Both devices are kept securely and carefully.</w:t>
      </w:r>
    </w:p>
    <w:p w14:paraId="48D4FA99" w14:textId="0624A7BF" w:rsidR="00A33D00" w:rsidRPr="00216982" w:rsidRDefault="00DC6E18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 xml:space="preserve">Microsoft Word and </w:t>
      </w:r>
      <w:r w:rsidR="00A33D00" w:rsidRPr="00216982">
        <w:rPr>
          <w:rFonts w:ascii="Calibri" w:hAnsi="Calibri" w:cs="Calibri"/>
          <w:sz w:val="22"/>
          <w:szCs w:val="22"/>
        </w:rPr>
        <w:t xml:space="preserve">Excel </w:t>
      </w:r>
      <w:r w:rsidRPr="00216982">
        <w:rPr>
          <w:rFonts w:ascii="Calibri" w:hAnsi="Calibri" w:cs="Calibri"/>
          <w:sz w:val="22"/>
          <w:szCs w:val="22"/>
        </w:rPr>
        <w:t xml:space="preserve">are used to store your </w:t>
      </w:r>
      <w:r w:rsidR="003F5A0A">
        <w:rPr>
          <w:rFonts w:ascii="Calibri" w:hAnsi="Calibri" w:cs="Calibri"/>
          <w:sz w:val="22"/>
          <w:szCs w:val="22"/>
        </w:rPr>
        <w:t xml:space="preserve">therapy notes, </w:t>
      </w:r>
      <w:r w:rsidRPr="00216982">
        <w:rPr>
          <w:rFonts w:ascii="Calibri" w:hAnsi="Calibri" w:cs="Calibri"/>
          <w:sz w:val="22"/>
          <w:szCs w:val="22"/>
        </w:rPr>
        <w:t>record</w:t>
      </w:r>
      <w:r w:rsidR="003F5A0A">
        <w:rPr>
          <w:rFonts w:ascii="Calibri" w:hAnsi="Calibri" w:cs="Calibri"/>
          <w:sz w:val="22"/>
          <w:szCs w:val="22"/>
        </w:rPr>
        <w:t>s</w:t>
      </w:r>
      <w:r w:rsidRPr="00216982">
        <w:rPr>
          <w:rFonts w:ascii="Calibri" w:hAnsi="Calibri" w:cs="Calibri"/>
          <w:sz w:val="22"/>
          <w:szCs w:val="22"/>
        </w:rPr>
        <w:t xml:space="preserve"> and contact information. These programs</w:t>
      </w:r>
      <w:r w:rsidR="00A33D00" w:rsidRPr="00216982">
        <w:rPr>
          <w:rFonts w:ascii="Calibri" w:hAnsi="Calibri" w:cs="Calibri"/>
          <w:sz w:val="22"/>
          <w:szCs w:val="22"/>
        </w:rPr>
        <w:t xml:space="preserve"> store the information on</w:t>
      </w:r>
      <w:r w:rsidR="003F5A0A">
        <w:rPr>
          <w:rFonts w:ascii="Calibri" w:hAnsi="Calibri" w:cs="Calibri"/>
          <w:sz w:val="22"/>
          <w:szCs w:val="22"/>
        </w:rPr>
        <w:t xml:space="preserve"> the computer hard drive and backed up to</w:t>
      </w:r>
      <w:r w:rsidR="00C45837" w:rsidRPr="00216982">
        <w:rPr>
          <w:rFonts w:ascii="Calibri" w:hAnsi="Calibri" w:cs="Calibri"/>
          <w:sz w:val="22"/>
          <w:szCs w:val="22"/>
        </w:rPr>
        <w:t xml:space="preserve"> </w:t>
      </w:r>
      <w:r w:rsidR="00A33D00" w:rsidRPr="00216982">
        <w:rPr>
          <w:rFonts w:ascii="Calibri" w:hAnsi="Calibri" w:cs="Calibri"/>
          <w:sz w:val="22"/>
          <w:szCs w:val="22"/>
        </w:rPr>
        <w:t xml:space="preserve">a secure server (One Drive) which is </w:t>
      </w:r>
      <w:r w:rsidRPr="00216982">
        <w:rPr>
          <w:rFonts w:ascii="Calibri" w:hAnsi="Calibri" w:cs="Calibri"/>
          <w:sz w:val="22"/>
          <w:szCs w:val="22"/>
        </w:rPr>
        <w:t xml:space="preserve">cloud </w:t>
      </w:r>
      <w:r w:rsidR="003F5A0A">
        <w:rPr>
          <w:rFonts w:ascii="Calibri" w:hAnsi="Calibri" w:cs="Calibri"/>
          <w:sz w:val="22"/>
          <w:szCs w:val="22"/>
        </w:rPr>
        <w:t xml:space="preserve">based </w:t>
      </w:r>
      <w:r w:rsidRPr="00216982">
        <w:rPr>
          <w:rFonts w:ascii="Calibri" w:hAnsi="Calibri" w:cs="Calibri"/>
          <w:sz w:val="22"/>
          <w:szCs w:val="22"/>
        </w:rPr>
        <w:t>storage</w:t>
      </w:r>
      <w:r w:rsidR="003F5A0A">
        <w:rPr>
          <w:rFonts w:ascii="Calibri" w:hAnsi="Calibri" w:cs="Calibri"/>
          <w:sz w:val="22"/>
          <w:szCs w:val="22"/>
        </w:rPr>
        <w:t xml:space="preserve"> held in the United States (US) and the European Union (EU)</w:t>
      </w:r>
      <w:r w:rsidRPr="00216982">
        <w:rPr>
          <w:rFonts w:ascii="Calibri" w:hAnsi="Calibri" w:cs="Calibri"/>
          <w:sz w:val="22"/>
          <w:szCs w:val="22"/>
        </w:rPr>
        <w:t>.</w:t>
      </w:r>
      <w:r w:rsidR="003F5A0A">
        <w:rPr>
          <w:rFonts w:ascii="Calibri" w:hAnsi="Calibri" w:cs="Calibri"/>
          <w:sz w:val="22"/>
          <w:szCs w:val="22"/>
        </w:rPr>
        <w:t xml:space="preserve"> A further backup is held by Dropbox, whose servers are in the US and EU. </w:t>
      </w:r>
      <w:r w:rsidRPr="00216982">
        <w:rPr>
          <w:rFonts w:ascii="Calibri" w:hAnsi="Calibri" w:cs="Calibri"/>
          <w:sz w:val="22"/>
          <w:szCs w:val="22"/>
        </w:rPr>
        <w:t>The</w:t>
      </w:r>
      <w:r w:rsidR="003F5A0A">
        <w:rPr>
          <w:rFonts w:ascii="Calibri" w:hAnsi="Calibri" w:cs="Calibri"/>
          <w:sz w:val="22"/>
          <w:szCs w:val="22"/>
        </w:rPr>
        <w:t>se</w:t>
      </w:r>
      <w:r w:rsidRPr="00216982">
        <w:rPr>
          <w:rFonts w:ascii="Calibri" w:hAnsi="Calibri" w:cs="Calibri"/>
          <w:sz w:val="22"/>
          <w:szCs w:val="22"/>
        </w:rPr>
        <w:t xml:space="preserve"> </w:t>
      </w:r>
      <w:r w:rsidR="00A33D00" w:rsidRPr="00216982">
        <w:rPr>
          <w:rFonts w:ascii="Calibri" w:hAnsi="Calibri" w:cs="Calibri"/>
          <w:sz w:val="22"/>
          <w:szCs w:val="22"/>
        </w:rPr>
        <w:t>record</w:t>
      </w:r>
      <w:r w:rsidR="003F5A0A">
        <w:rPr>
          <w:rFonts w:ascii="Calibri" w:hAnsi="Calibri" w:cs="Calibri"/>
          <w:sz w:val="22"/>
          <w:szCs w:val="22"/>
        </w:rPr>
        <w:t>s include</w:t>
      </w:r>
      <w:r w:rsidR="00A33D00" w:rsidRPr="00216982">
        <w:rPr>
          <w:rFonts w:ascii="Calibri" w:hAnsi="Calibri" w:cs="Calibri"/>
          <w:sz w:val="22"/>
          <w:szCs w:val="22"/>
        </w:rPr>
        <w:t xml:space="preserve"> your contact d</w:t>
      </w:r>
      <w:r w:rsidRPr="00216982">
        <w:rPr>
          <w:rFonts w:ascii="Calibri" w:hAnsi="Calibri" w:cs="Calibri"/>
          <w:sz w:val="22"/>
          <w:szCs w:val="22"/>
        </w:rPr>
        <w:t>etails and the date your</w:t>
      </w:r>
      <w:r w:rsidR="00A33D00" w:rsidRPr="00216982">
        <w:rPr>
          <w:rFonts w:ascii="Calibri" w:hAnsi="Calibri" w:cs="Calibri"/>
          <w:sz w:val="22"/>
          <w:szCs w:val="22"/>
        </w:rPr>
        <w:t xml:space="preserve"> records are due to be</w:t>
      </w:r>
      <w:r w:rsidR="00C45837" w:rsidRPr="00216982">
        <w:rPr>
          <w:rFonts w:ascii="Calibri" w:hAnsi="Calibri" w:cs="Calibri"/>
          <w:sz w:val="22"/>
          <w:szCs w:val="22"/>
        </w:rPr>
        <w:t xml:space="preserve"> </w:t>
      </w:r>
      <w:r w:rsidR="00A33D00" w:rsidRPr="00216982">
        <w:rPr>
          <w:rFonts w:ascii="Calibri" w:hAnsi="Calibri" w:cs="Calibri"/>
          <w:sz w:val="22"/>
          <w:szCs w:val="22"/>
        </w:rPr>
        <w:t xml:space="preserve">deleted. </w:t>
      </w:r>
      <w:r w:rsidR="008568DF" w:rsidRPr="00216982">
        <w:rPr>
          <w:rFonts w:ascii="Calibri" w:hAnsi="Calibri" w:cs="Calibri"/>
          <w:sz w:val="22"/>
          <w:szCs w:val="22"/>
        </w:rPr>
        <w:t>Dr Cropper uses accounting software called ‘</w:t>
      </w:r>
      <w:proofErr w:type="spellStart"/>
      <w:r w:rsidR="008568DF" w:rsidRPr="00216982">
        <w:rPr>
          <w:rFonts w:ascii="Calibri" w:hAnsi="Calibri" w:cs="Calibri"/>
          <w:sz w:val="22"/>
          <w:szCs w:val="22"/>
        </w:rPr>
        <w:t>Freeagent</w:t>
      </w:r>
      <w:proofErr w:type="spellEnd"/>
      <w:r w:rsidR="008568DF" w:rsidRPr="00216982">
        <w:rPr>
          <w:rFonts w:ascii="Calibri" w:hAnsi="Calibri" w:cs="Calibri"/>
          <w:sz w:val="22"/>
          <w:szCs w:val="22"/>
        </w:rPr>
        <w:t>’ in order to produce and send invoices. The data held by this program</w:t>
      </w:r>
      <w:r w:rsidR="003F5A0A">
        <w:rPr>
          <w:rFonts w:ascii="Calibri" w:hAnsi="Calibri" w:cs="Calibri"/>
          <w:sz w:val="22"/>
          <w:szCs w:val="22"/>
        </w:rPr>
        <w:t xml:space="preserve"> is stored in the EU</w:t>
      </w:r>
      <w:r w:rsidR="008568DF" w:rsidRPr="00216982">
        <w:rPr>
          <w:rFonts w:ascii="Calibri" w:hAnsi="Calibri" w:cs="Calibri"/>
          <w:sz w:val="22"/>
          <w:szCs w:val="22"/>
        </w:rPr>
        <w:t>.</w:t>
      </w:r>
      <w:r w:rsidR="003F5A0A">
        <w:rPr>
          <w:rFonts w:ascii="Calibri" w:hAnsi="Calibri" w:cs="Calibri"/>
          <w:sz w:val="22"/>
          <w:szCs w:val="22"/>
        </w:rPr>
        <w:t xml:space="preserve"> Dr Cropper uses an electronic notepad made by ‘Remarkable’. The information is temporarily stored on servers in the EU before being deleted when the note is deleted from the pad.</w:t>
      </w:r>
    </w:p>
    <w:p w14:paraId="2D9E9E4B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4.2. Paper Records</w:t>
      </w:r>
    </w:p>
    <w:p w14:paraId="242E12FC" w14:textId="6B84101D" w:rsidR="00C45837" w:rsidRPr="00216982" w:rsidRDefault="008568DF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 xml:space="preserve">No paper based records are kept </w:t>
      </w:r>
    </w:p>
    <w:p w14:paraId="47440402" w14:textId="77777777" w:rsidR="003F5A0A" w:rsidRDefault="003F5A0A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5A8E5B" w14:textId="77777777" w:rsidR="003F5A0A" w:rsidRDefault="003F5A0A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214A190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lastRenderedPageBreak/>
        <w:t>5. How long do you keep the information?</w:t>
      </w:r>
    </w:p>
    <w:p w14:paraId="0A5EBA36" w14:textId="006E898C" w:rsidR="00A33D00" w:rsidRPr="00216982" w:rsidRDefault="008568DF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C</w:t>
      </w:r>
      <w:r w:rsidR="00A33D00" w:rsidRPr="00216982">
        <w:rPr>
          <w:rFonts w:ascii="Calibri" w:hAnsi="Calibri" w:cs="Calibri"/>
          <w:sz w:val="22"/>
          <w:szCs w:val="22"/>
        </w:rPr>
        <w:t xml:space="preserve">ontact information </w:t>
      </w:r>
      <w:r w:rsidRPr="00216982">
        <w:rPr>
          <w:rFonts w:ascii="Calibri" w:hAnsi="Calibri" w:cs="Calibri"/>
          <w:sz w:val="22"/>
          <w:szCs w:val="22"/>
        </w:rPr>
        <w:t xml:space="preserve">is kept </w:t>
      </w:r>
      <w:r w:rsidR="00A33D00" w:rsidRPr="00216982">
        <w:rPr>
          <w:rFonts w:ascii="Calibri" w:hAnsi="Calibri" w:cs="Calibri"/>
          <w:sz w:val="22"/>
          <w:szCs w:val="22"/>
        </w:rPr>
        <w:t>for a period of 6 months if you do not become a client of</w:t>
      </w:r>
      <w:r w:rsidR="005B2097" w:rsidRPr="00216982">
        <w:rPr>
          <w:rFonts w:ascii="Calibri" w:hAnsi="Calibri" w:cs="Calibri"/>
          <w:sz w:val="22"/>
          <w:szCs w:val="22"/>
        </w:rPr>
        <w:t xml:space="preserve"> </w:t>
      </w:r>
      <w:r w:rsidR="003F5A0A">
        <w:rPr>
          <w:rFonts w:ascii="Calibri" w:hAnsi="Calibri" w:cs="Calibri"/>
          <w:sz w:val="22"/>
          <w:szCs w:val="22"/>
        </w:rPr>
        <w:t xml:space="preserve">Dr </w:t>
      </w:r>
      <w:proofErr w:type="gramStart"/>
      <w:r w:rsidR="003F5A0A">
        <w:rPr>
          <w:rFonts w:ascii="Calibri" w:hAnsi="Calibri" w:cs="Calibri"/>
          <w:sz w:val="22"/>
          <w:szCs w:val="22"/>
        </w:rPr>
        <w:t>Cropper</w:t>
      </w:r>
      <w:r w:rsidRPr="00216982">
        <w:rPr>
          <w:rFonts w:ascii="Calibri" w:hAnsi="Calibri" w:cs="Calibri"/>
          <w:sz w:val="22"/>
          <w:szCs w:val="22"/>
        </w:rPr>
        <w:t>,</w:t>
      </w:r>
      <w:proofErr w:type="gramEnd"/>
      <w:r w:rsidRPr="00216982">
        <w:rPr>
          <w:rFonts w:ascii="Calibri" w:hAnsi="Calibri" w:cs="Calibri"/>
          <w:sz w:val="22"/>
          <w:szCs w:val="22"/>
        </w:rPr>
        <w:t xml:space="preserve"> this is </w:t>
      </w:r>
      <w:r w:rsidR="00A33D00" w:rsidRPr="00216982">
        <w:rPr>
          <w:rFonts w:ascii="Calibri" w:hAnsi="Calibri" w:cs="Calibri"/>
          <w:sz w:val="22"/>
          <w:szCs w:val="22"/>
        </w:rPr>
        <w:t>then permanently and securely delete</w:t>
      </w:r>
      <w:r w:rsidRPr="00216982">
        <w:rPr>
          <w:rFonts w:ascii="Calibri" w:hAnsi="Calibri" w:cs="Calibri"/>
          <w:sz w:val="22"/>
          <w:szCs w:val="22"/>
        </w:rPr>
        <w:t>d. Y</w:t>
      </w:r>
      <w:r w:rsidR="00A33D00" w:rsidRPr="00216982">
        <w:rPr>
          <w:rFonts w:ascii="Calibri" w:hAnsi="Calibri" w:cs="Calibri"/>
          <w:sz w:val="22"/>
          <w:szCs w:val="22"/>
        </w:rPr>
        <w:t>our record</w:t>
      </w:r>
      <w:r w:rsidRPr="00216982">
        <w:rPr>
          <w:rFonts w:ascii="Calibri" w:hAnsi="Calibri" w:cs="Calibri"/>
          <w:sz w:val="22"/>
          <w:szCs w:val="22"/>
        </w:rPr>
        <w:t>s are kept</w:t>
      </w:r>
      <w:r w:rsidR="00A33D00" w:rsidRPr="00216982">
        <w:rPr>
          <w:rFonts w:ascii="Calibri" w:hAnsi="Calibri" w:cs="Calibri"/>
          <w:sz w:val="22"/>
          <w:szCs w:val="22"/>
        </w:rPr>
        <w:t xml:space="preserve"> for 7 years as this is the minimum/maximum length for</w:t>
      </w:r>
      <w:r w:rsidR="00F44E07" w:rsidRPr="00216982">
        <w:rPr>
          <w:rFonts w:ascii="Calibri" w:hAnsi="Calibri" w:cs="Calibri"/>
          <w:sz w:val="22"/>
          <w:szCs w:val="22"/>
        </w:rPr>
        <w:t xml:space="preserve"> </w:t>
      </w:r>
      <w:r w:rsidR="00A33D00" w:rsidRPr="00216982">
        <w:rPr>
          <w:rFonts w:ascii="Calibri" w:hAnsi="Calibri" w:cs="Calibri"/>
          <w:sz w:val="22"/>
          <w:szCs w:val="22"/>
        </w:rPr>
        <w:t xml:space="preserve">records to be retained and then </w:t>
      </w:r>
      <w:r w:rsidRPr="00216982">
        <w:rPr>
          <w:rFonts w:ascii="Calibri" w:hAnsi="Calibri" w:cs="Calibri"/>
          <w:sz w:val="22"/>
          <w:szCs w:val="22"/>
        </w:rPr>
        <w:t xml:space="preserve">they are </w:t>
      </w:r>
      <w:r w:rsidR="00A33D00" w:rsidRPr="00216982">
        <w:rPr>
          <w:rFonts w:ascii="Calibri" w:hAnsi="Calibri" w:cs="Calibri"/>
          <w:sz w:val="22"/>
          <w:szCs w:val="22"/>
        </w:rPr>
        <w:t>permanently and securely delete</w:t>
      </w:r>
      <w:r w:rsidRPr="00216982">
        <w:rPr>
          <w:rFonts w:ascii="Calibri" w:hAnsi="Calibri" w:cs="Calibri"/>
          <w:sz w:val="22"/>
          <w:szCs w:val="22"/>
        </w:rPr>
        <w:t>d</w:t>
      </w:r>
      <w:r w:rsidR="00A33D00" w:rsidRPr="00216982">
        <w:rPr>
          <w:rFonts w:ascii="Calibri" w:hAnsi="Calibri" w:cs="Calibri"/>
          <w:sz w:val="22"/>
          <w:szCs w:val="22"/>
        </w:rPr>
        <w:t>.</w:t>
      </w:r>
      <w:r w:rsidR="00F44E07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 xml:space="preserve"> Electronic invoices are kept</w:t>
      </w:r>
      <w:r w:rsidR="00A33D00" w:rsidRPr="00216982">
        <w:rPr>
          <w:rFonts w:ascii="Calibri" w:hAnsi="Calibri" w:cs="Calibri"/>
          <w:sz w:val="22"/>
          <w:szCs w:val="22"/>
        </w:rPr>
        <w:t xml:space="preserve"> for seven years as this is the required length to comply with</w:t>
      </w:r>
      <w:r w:rsidR="00F44E07" w:rsidRPr="00216982">
        <w:rPr>
          <w:rFonts w:ascii="Calibri" w:hAnsi="Calibri" w:cs="Calibri"/>
          <w:sz w:val="22"/>
          <w:szCs w:val="22"/>
        </w:rPr>
        <w:t xml:space="preserve"> </w:t>
      </w:r>
      <w:r w:rsidR="00A33D00" w:rsidRPr="00216982">
        <w:rPr>
          <w:rFonts w:ascii="Calibri" w:hAnsi="Calibri" w:cs="Calibri"/>
          <w:sz w:val="22"/>
          <w:szCs w:val="22"/>
        </w:rPr>
        <w:t>the HMRC requirements.</w:t>
      </w:r>
    </w:p>
    <w:p w14:paraId="7C4DEE6E" w14:textId="77777777" w:rsidR="00216982" w:rsidRDefault="00216982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F1A6050" w14:textId="60EB0592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6. Who do you send the information to?</w:t>
      </w:r>
    </w:p>
    <w:p w14:paraId="020B0140" w14:textId="5B8C4968" w:rsidR="009D1F45" w:rsidRPr="00216982" w:rsidRDefault="008568DF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Information can be sent to you and anyone</w:t>
      </w:r>
      <w:r w:rsidR="00216982" w:rsidRPr="00216982">
        <w:rPr>
          <w:rFonts w:ascii="Calibri" w:hAnsi="Calibri" w:cs="Calibri"/>
          <w:sz w:val="22"/>
          <w:szCs w:val="22"/>
        </w:rPr>
        <w:t xml:space="preserve"> Dr Cropper is </w:t>
      </w:r>
      <w:r w:rsidR="00A33D00" w:rsidRPr="00216982">
        <w:rPr>
          <w:rFonts w:ascii="Calibri" w:hAnsi="Calibri" w:cs="Calibri"/>
          <w:sz w:val="22"/>
          <w:szCs w:val="22"/>
        </w:rPr>
        <w:t>required by law to inform.</w:t>
      </w:r>
      <w:r w:rsidR="00216982" w:rsidRPr="00216982">
        <w:rPr>
          <w:rFonts w:ascii="Calibri" w:hAnsi="Calibri" w:cs="Calibri"/>
          <w:sz w:val="22"/>
          <w:szCs w:val="22"/>
        </w:rPr>
        <w:t xml:space="preserve"> This includes organisations Dr Cropper </w:t>
      </w:r>
      <w:r w:rsidR="009D1F45" w:rsidRPr="00216982">
        <w:rPr>
          <w:rFonts w:ascii="Calibri" w:hAnsi="Calibri" w:cs="Calibri"/>
          <w:sz w:val="22"/>
          <w:szCs w:val="22"/>
        </w:rPr>
        <w:t>need</w:t>
      </w:r>
      <w:r w:rsidR="00216982" w:rsidRPr="00216982">
        <w:rPr>
          <w:rFonts w:ascii="Calibri" w:hAnsi="Calibri" w:cs="Calibri"/>
          <w:sz w:val="22"/>
          <w:szCs w:val="22"/>
        </w:rPr>
        <w:t>s</w:t>
      </w:r>
      <w:r w:rsidR="009D1F45" w:rsidRPr="00216982">
        <w:rPr>
          <w:rFonts w:ascii="Calibri" w:hAnsi="Calibri" w:cs="Calibri"/>
          <w:sz w:val="22"/>
          <w:szCs w:val="22"/>
        </w:rPr>
        <w:t xml:space="preserve"> to share information with for safeguarding reasons and </w:t>
      </w:r>
      <w:r w:rsidR="008110A0" w:rsidRPr="00216982">
        <w:rPr>
          <w:rFonts w:ascii="Calibri" w:hAnsi="Calibri" w:cs="Calibri"/>
          <w:sz w:val="22"/>
          <w:szCs w:val="22"/>
        </w:rPr>
        <w:t>e</w:t>
      </w:r>
      <w:r w:rsidR="009D1F45" w:rsidRPr="00216982">
        <w:rPr>
          <w:rFonts w:ascii="Calibri" w:hAnsi="Calibri" w:cs="Calibri"/>
          <w:sz w:val="22"/>
          <w:szCs w:val="22"/>
        </w:rPr>
        <w:t>mergency services where necessary.</w:t>
      </w:r>
    </w:p>
    <w:p w14:paraId="54C0E81F" w14:textId="77777777" w:rsidR="00216982" w:rsidRDefault="00216982" w:rsidP="00216982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</w:p>
    <w:p w14:paraId="00A0493C" w14:textId="77777777" w:rsidR="00A33D00" w:rsidRPr="00216982" w:rsidRDefault="00A33D00" w:rsidP="00216982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7. How can I see all the information you have about me?</w:t>
      </w:r>
    </w:p>
    <w:p w14:paraId="7CEA117C" w14:textId="39B9BE01" w:rsidR="00DF360F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Under data protection law, you have rights</w:t>
      </w:r>
      <w:r w:rsidR="001C5A68">
        <w:rPr>
          <w:rFonts w:ascii="Calibri" w:eastAsia="Verdana" w:hAnsi="Calibri" w:cs="Calibri"/>
          <w:sz w:val="22"/>
          <w:szCs w:val="22"/>
        </w:rPr>
        <w:t xml:space="preserve"> to a Subject Access Request, which includes</w:t>
      </w:r>
      <w:r w:rsidRPr="00216982">
        <w:rPr>
          <w:rFonts w:ascii="Calibri" w:eastAsia="Verdana" w:hAnsi="Calibri" w:cs="Calibri"/>
          <w:sz w:val="22"/>
          <w:szCs w:val="22"/>
        </w:rPr>
        <w:t>:</w:t>
      </w:r>
    </w:p>
    <w:p w14:paraId="3AADBBCE" w14:textId="435CF25C" w:rsidR="00DF360F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Your right of acce</w:t>
      </w:r>
      <w:r w:rsidR="00216982" w:rsidRPr="00216982">
        <w:rPr>
          <w:rFonts w:ascii="Calibri" w:eastAsia="Verdana" w:hAnsi="Calibri" w:cs="Calibri"/>
          <w:sz w:val="22"/>
          <w:szCs w:val="22"/>
        </w:rPr>
        <w:t>ss - You have the right to ask Dr Cropper</w:t>
      </w:r>
      <w:r w:rsidRPr="00216982">
        <w:rPr>
          <w:rFonts w:ascii="Calibri" w:eastAsia="Verdana" w:hAnsi="Calibri" w:cs="Calibri"/>
          <w:sz w:val="22"/>
          <w:szCs w:val="22"/>
        </w:rPr>
        <w:t xml:space="preserve"> for copies of your personal data.</w:t>
      </w:r>
    </w:p>
    <w:p w14:paraId="360AAE1F" w14:textId="0D5AF577" w:rsidR="00DF360F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Your right to rectificatio</w:t>
      </w:r>
      <w:r w:rsidR="00216982" w:rsidRPr="00216982">
        <w:rPr>
          <w:rFonts w:ascii="Calibri" w:eastAsia="Verdana" w:hAnsi="Calibri" w:cs="Calibri"/>
          <w:sz w:val="22"/>
          <w:szCs w:val="22"/>
        </w:rPr>
        <w:t>n - You have the right to ask Dr Cropper</w:t>
      </w:r>
      <w:r w:rsidRPr="00216982">
        <w:rPr>
          <w:rFonts w:ascii="Calibri" w:eastAsia="Verdana" w:hAnsi="Calibri" w:cs="Calibri"/>
          <w:sz w:val="22"/>
          <w:szCs w:val="22"/>
        </w:rPr>
        <w:t xml:space="preserve"> to rectify personal data you think is inaccurate. </w:t>
      </w:r>
      <w:r w:rsidR="00216982" w:rsidRPr="00216982">
        <w:rPr>
          <w:rFonts w:ascii="Calibri" w:eastAsia="Verdana" w:hAnsi="Calibri" w:cs="Calibri"/>
          <w:sz w:val="22"/>
          <w:szCs w:val="22"/>
        </w:rPr>
        <w:t>You also have the right to ask Dr Cropper</w:t>
      </w:r>
      <w:r w:rsidRPr="00216982">
        <w:rPr>
          <w:rFonts w:ascii="Calibri" w:eastAsia="Verdana" w:hAnsi="Calibri" w:cs="Calibri"/>
          <w:sz w:val="22"/>
          <w:szCs w:val="22"/>
        </w:rPr>
        <w:t xml:space="preserve"> to complete information you think is incomplete.</w:t>
      </w:r>
    </w:p>
    <w:p w14:paraId="52C69E66" w14:textId="6978CFCB" w:rsidR="00DF360F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Your right to erasur</w:t>
      </w:r>
      <w:r w:rsidR="00216982">
        <w:rPr>
          <w:rFonts w:ascii="Calibri" w:eastAsia="Verdana" w:hAnsi="Calibri" w:cs="Calibri"/>
          <w:sz w:val="22"/>
          <w:szCs w:val="22"/>
        </w:rPr>
        <w:t>e - You have the right to ask Dr Cropper</w:t>
      </w:r>
      <w:r w:rsidRPr="00216982">
        <w:rPr>
          <w:rFonts w:ascii="Calibri" w:eastAsia="Verdana" w:hAnsi="Calibri" w:cs="Calibri"/>
          <w:sz w:val="22"/>
          <w:szCs w:val="22"/>
        </w:rPr>
        <w:t xml:space="preserve"> to erase your personal data in certain circumstances.</w:t>
      </w:r>
    </w:p>
    <w:p w14:paraId="28B77F4E" w14:textId="155B1332" w:rsidR="00DF360F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Your right to restriction of processin</w:t>
      </w:r>
      <w:r w:rsidR="00216982">
        <w:rPr>
          <w:rFonts w:ascii="Calibri" w:eastAsia="Verdana" w:hAnsi="Calibri" w:cs="Calibri"/>
          <w:sz w:val="22"/>
          <w:szCs w:val="22"/>
        </w:rPr>
        <w:t>g - You have the right to ask Dr Cropper</w:t>
      </w:r>
      <w:r w:rsidRPr="00216982">
        <w:rPr>
          <w:rFonts w:ascii="Calibri" w:eastAsia="Verdana" w:hAnsi="Calibri" w:cs="Calibri"/>
          <w:sz w:val="22"/>
          <w:szCs w:val="22"/>
        </w:rPr>
        <w:t xml:space="preserve"> to restrict the processing of your personal data in certain circumstances.</w:t>
      </w:r>
    </w:p>
    <w:p w14:paraId="229B9B6B" w14:textId="77777777" w:rsidR="00DF360F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Your right to object to processing - You have the right to object to the processing of your personal data in certain circumstances.</w:t>
      </w:r>
    </w:p>
    <w:p w14:paraId="46A627AB" w14:textId="538E6896" w:rsidR="00DF360F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Your right to data portability - Y</w:t>
      </w:r>
      <w:r w:rsidR="00216982">
        <w:rPr>
          <w:rFonts w:ascii="Calibri" w:eastAsia="Verdana" w:hAnsi="Calibri" w:cs="Calibri"/>
          <w:sz w:val="22"/>
          <w:szCs w:val="22"/>
        </w:rPr>
        <w:t>ou have the right to ask that Dr Cropper</w:t>
      </w:r>
      <w:r w:rsidRPr="00216982">
        <w:rPr>
          <w:rFonts w:ascii="Calibri" w:eastAsia="Verdana" w:hAnsi="Calibri" w:cs="Calibri"/>
          <w:sz w:val="22"/>
          <w:szCs w:val="22"/>
        </w:rPr>
        <w:t xml:space="preserve"> transfer the personal data you gave us to another organisation, or to you, in certain circumstances.</w:t>
      </w:r>
    </w:p>
    <w:p w14:paraId="6F4CB61E" w14:textId="455D8962" w:rsidR="00DF360F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Your ri</w:t>
      </w:r>
      <w:r w:rsidR="00216982">
        <w:rPr>
          <w:rFonts w:ascii="Calibri" w:eastAsia="Verdana" w:hAnsi="Calibri" w:cs="Calibri"/>
          <w:sz w:val="22"/>
          <w:szCs w:val="22"/>
        </w:rPr>
        <w:t>ght to withdraw consent – When Dr Cropper</w:t>
      </w:r>
      <w:r w:rsidRPr="00216982">
        <w:rPr>
          <w:rFonts w:ascii="Calibri" w:eastAsia="Verdana" w:hAnsi="Calibri" w:cs="Calibri"/>
          <w:sz w:val="22"/>
          <w:szCs w:val="22"/>
        </w:rPr>
        <w:t xml:space="preserve"> use</w:t>
      </w:r>
      <w:r w:rsidR="00216982">
        <w:rPr>
          <w:rFonts w:ascii="Calibri" w:eastAsia="Verdana" w:hAnsi="Calibri" w:cs="Calibri"/>
          <w:sz w:val="22"/>
          <w:szCs w:val="22"/>
        </w:rPr>
        <w:t>s consent as the</w:t>
      </w:r>
      <w:r w:rsidRPr="00216982">
        <w:rPr>
          <w:rFonts w:ascii="Calibri" w:eastAsia="Verdana" w:hAnsi="Calibri" w:cs="Calibri"/>
          <w:sz w:val="22"/>
          <w:szCs w:val="22"/>
        </w:rPr>
        <w:t xml:space="preserve"> lawful basis you have the right to withdraw your consent.</w:t>
      </w:r>
    </w:p>
    <w:p w14:paraId="1D0462F7" w14:textId="77777777" w:rsidR="00514D68" w:rsidRPr="00216982" w:rsidRDefault="00514D68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</w:p>
    <w:p w14:paraId="115FAEFD" w14:textId="18C533E9" w:rsidR="00911D7E" w:rsidRPr="00216982" w:rsidRDefault="00DF360F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 xml:space="preserve">You don’t usually need to pay a fee to exercise your rights. If you make a request, </w:t>
      </w:r>
      <w:r w:rsidR="00216982">
        <w:rPr>
          <w:rFonts w:ascii="Calibri" w:eastAsia="Verdana" w:hAnsi="Calibri" w:cs="Calibri"/>
          <w:sz w:val="22"/>
          <w:szCs w:val="22"/>
        </w:rPr>
        <w:t xml:space="preserve">Dr Cropper has </w:t>
      </w:r>
      <w:r w:rsidR="00514D68" w:rsidRPr="00216982">
        <w:rPr>
          <w:rFonts w:ascii="Calibri" w:eastAsia="Verdana" w:hAnsi="Calibri" w:cs="Calibri"/>
          <w:sz w:val="22"/>
          <w:szCs w:val="22"/>
        </w:rPr>
        <w:t>o</w:t>
      </w:r>
      <w:r w:rsidRPr="00216982">
        <w:rPr>
          <w:rFonts w:ascii="Calibri" w:eastAsia="Verdana" w:hAnsi="Calibri" w:cs="Calibri"/>
          <w:sz w:val="22"/>
          <w:szCs w:val="22"/>
        </w:rPr>
        <w:t>ne calendar month to respond to you.</w:t>
      </w:r>
      <w:r w:rsidR="004A2510" w:rsidRPr="00216982">
        <w:rPr>
          <w:rFonts w:ascii="Calibri" w:eastAsia="Verdana" w:hAnsi="Calibri" w:cs="Calibri"/>
          <w:sz w:val="22"/>
          <w:szCs w:val="22"/>
        </w:rPr>
        <w:t xml:space="preserve"> </w:t>
      </w:r>
    </w:p>
    <w:p w14:paraId="186839E4" w14:textId="77777777" w:rsidR="00911D7E" w:rsidRPr="00216982" w:rsidRDefault="00911D7E" w:rsidP="00216982">
      <w:pPr>
        <w:pStyle w:val="NoSpacing"/>
        <w:spacing w:line="276" w:lineRule="auto"/>
        <w:rPr>
          <w:rFonts w:ascii="Calibri" w:eastAsia="Verdana" w:hAnsi="Calibri" w:cs="Calibri"/>
          <w:sz w:val="22"/>
          <w:szCs w:val="22"/>
        </w:rPr>
      </w:pPr>
    </w:p>
    <w:p w14:paraId="77CBAE44" w14:textId="65B83CB1" w:rsidR="00A33D00" w:rsidRPr="00216982" w:rsidRDefault="00A33D00" w:rsidP="00216982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 xml:space="preserve">You can make a subject access request (SAR) by contacting </w:t>
      </w:r>
      <w:r w:rsidR="00216982">
        <w:rPr>
          <w:rFonts w:ascii="Calibri" w:hAnsi="Calibri" w:cs="Calibri"/>
          <w:sz w:val="22"/>
          <w:szCs w:val="22"/>
        </w:rPr>
        <w:t>Dr Cropper</w:t>
      </w:r>
      <w:r w:rsidRPr="00216982">
        <w:rPr>
          <w:rFonts w:ascii="Calibri" w:hAnsi="Calibri" w:cs="Calibri"/>
          <w:sz w:val="22"/>
          <w:szCs w:val="22"/>
        </w:rPr>
        <w:t xml:space="preserve">. </w:t>
      </w:r>
      <w:r w:rsidR="00216982">
        <w:rPr>
          <w:rFonts w:ascii="Calibri" w:hAnsi="Calibri" w:cs="Calibri"/>
          <w:sz w:val="22"/>
          <w:szCs w:val="22"/>
        </w:rPr>
        <w:t>A</w:t>
      </w:r>
      <w:r w:rsidRPr="00216982">
        <w:rPr>
          <w:rFonts w:ascii="Calibri" w:hAnsi="Calibri" w:cs="Calibri"/>
          <w:sz w:val="22"/>
          <w:szCs w:val="22"/>
        </w:rPr>
        <w:t>dditional verification</w:t>
      </w:r>
      <w:r w:rsidR="00216982">
        <w:rPr>
          <w:rFonts w:ascii="Calibri" w:hAnsi="Calibri" w:cs="Calibri"/>
          <w:sz w:val="22"/>
          <w:szCs w:val="22"/>
        </w:rPr>
        <w:t xml:space="preserve"> may be required to ensure</w:t>
      </w:r>
      <w:r w:rsidRPr="00216982">
        <w:rPr>
          <w:rFonts w:ascii="Calibri" w:hAnsi="Calibri" w:cs="Calibri"/>
          <w:sz w:val="22"/>
          <w:szCs w:val="22"/>
        </w:rPr>
        <w:t xml:space="preserve"> you are who you say you are to process this request.</w:t>
      </w:r>
      <w:r w:rsidR="00705313" w:rsidRPr="00216982">
        <w:rPr>
          <w:rFonts w:ascii="Calibri" w:hAnsi="Calibri" w:cs="Calibri"/>
          <w:sz w:val="22"/>
          <w:szCs w:val="22"/>
        </w:rPr>
        <w:t xml:space="preserve"> </w:t>
      </w:r>
      <w:r w:rsidR="00216982">
        <w:rPr>
          <w:rFonts w:ascii="Calibri" w:hAnsi="Calibri" w:cs="Calibri"/>
          <w:sz w:val="22"/>
          <w:szCs w:val="22"/>
        </w:rPr>
        <w:t>Such</w:t>
      </w:r>
      <w:r w:rsidRPr="00216982">
        <w:rPr>
          <w:rFonts w:ascii="Calibri" w:hAnsi="Calibri" w:cs="Calibri"/>
          <w:sz w:val="22"/>
          <w:szCs w:val="22"/>
        </w:rPr>
        <w:t xml:space="preserve"> personal information</w:t>
      </w:r>
      <w:r w:rsidR="00216982">
        <w:rPr>
          <w:rFonts w:ascii="Calibri" w:hAnsi="Calibri" w:cs="Calibri"/>
          <w:sz w:val="22"/>
          <w:szCs w:val="22"/>
        </w:rPr>
        <w:t xml:space="preserve"> may be withheld</w:t>
      </w:r>
      <w:r w:rsidRPr="00216982">
        <w:rPr>
          <w:rFonts w:ascii="Calibri" w:hAnsi="Calibri" w:cs="Calibri"/>
          <w:sz w:val="22"/>
          <w:szCs w:val="22"/>
        </w:rPr>
        <w:t xml:space="preserve"> to the extent permitted by law. In practice, this</w:t>
      </w:r>
      <w:r w:rsidR="00705313" w:rsidRPr="00216982">
        <w:rPr>
          <w:rFonts w:ascii="Calibri" w:hAnsi="Calibri" w:cs="Calibri"/>
          <w:sz w:val="22"/>
          <w:szCs w:val="22"/>
        </w:rPr>
        <w:t xml:space="preserve"> </w:t>
      </w:r>
      <w:r w:rsidR="00216982">
        <w:rPr>
          <w:rFonts w:ascii="Calibri" w:hAnsi="Calibri" w:cs="Calibri"/>
          <w:sz w:val="22"/>
          <w:szCs w:val="22"/>
        </w:rPr>
        <w:t xml:space="preserve">means that Dr Cropper </w:t>
      </w:r>
      <w:r w:rsidRPr="00216982">
        <w:rPr>
          <w:rFonts w:ascii="Calibri" w:hAnsi="Calibri" w:cs="Calibri"/>
          <w:sz w:val="22"/>
          <w:szCs w:val="22"/>
        </w:rPr>
        <w:t>ma</w:t>
      </w:r>
      <w:r w:rsidR="00216982">
        <w:rPr>
          <w:rFonts w:ascii="Calibri" w:hAnsi="Calibri" w:cs="Calibri"/>
          <w:sz w:val="22"/>
          <w:szCs w:val="22"/>
        </w:rPr>
        <w:t xml:space="preserve">y not provide information if it is considered </w:t>
      </w:r>
      <w:r w:rsidRPr="00216982">
        <w:rPr>
          <w:rFonts w:ascii="Calibri" w:hAnsi="Calibri" w:cs="Calibri"/>
          <w:sz w:val="22"/>
          <w:szCs w:val="22"/>
        </w:rPr>
        <w:t>that providing the information</w:t>
      </w:r>
      <w:r w:rsidR="00705313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will violate your vital interests</w:t>
      </w:r>
      <w:r w:rsidR="004F2912" w:rsidRPr="00216982">
        <w:rPr>
          <w:rFonts w:ascii="Calibri" w:hAnsi="Calibri" w:cs="Calibri"/>
          <w:sz w:val="22"/>
          <w:szCs w:val="22"/>
        </w:rPr>
        <w:t>.</w:t>
      </w:r>
    </w:p>
    <w:p w14:paraId="7A7032FB" w14:textId="77777777" w:rsidR="004F2912" w:rsidRPr="00216982" w:rsidRDefault="004F2912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BE94D6E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8. What if my information is incorrect or I wish to be removed from your system?</w:t>
      </w:r>
    </w:p>
    <w:p w14:paraId="148294F8" w14:textId="39B51BB6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 xml:space="preserve">Please contact </w:t>
      </w:r>
      <w:r w:rsidR="00216982">
        <w:rPr>
          <w:rFonts w:ascii="Calibri" w:hAnsi="Calibri" w:cs="Calibri"/>
          <w:sz w:val="22"/>
          <w:szCs w:val="22"/>
        </w:rPr>
        <w:t>Dr Cropper</w:t>
      </w:r>
      <w:r w:rsidR="004F2912" w:rsidRPr="00216982">
        <w:rPr>
          <w:rFonts w:ascii="Calibri" w:hAnsi="Calibri" w:cs="Calibri"/>
          <w:sz w:val="22"/>
          <w:szCs w:val="22"/>
        </w:rPr>
        <w:t xml:space="preserve">. </w:t>
      </w:r>
      <w:r w:rsidR="00216982">
        <w:rPr>
          <w:rFonts w:ascii="Calibri" w:hAnsi="Calibri" w:cs="Calibri"/>
          <w:sz w:val="22"/>
          <w:szCs w:val="22"/>
        </w:rPr>
        <w:t>A</w:t>
      </w:r>
      <w:r w:rsidRPr="00216982">
        <w:rPr>
          <w:rFonts w:ascii="Calibri" w:hAnsi="Calibri" w:cs="Calibri"/>
          <w:sz w:val="22"/>
          <w:szCs w:val="22"/>
        </w:rPr>
        <w:t>dditional verification</w:t>
      </w:r>
      <w:r w:rsidR="00216982">
        <w:rPr>
          <w:rFonts w:ascii="Calibri" w:hAnsi="Calibri" w:cs="Calibri"/>
          <w:sz w:val="22"/>
          <w:szCs w:val="22"/>
        </w:rPr>
        <w:t xml:space="preserve"> may be required to determine</w:t>
      </w:r>
      <w:r w:rsidRPr="00216982">
        <w:rPr>
          <w:rFonts w:ascii="Calibri" w:hAnsi="Calibri" w:cs="Calibri"/>
          <w:sz w:val="22"/>
          <w:szCs w:val="22"/>
        </w:rPr>
        <w:t xml:space="preserve"> that you are who you</w:t>
      </w:r>
      <w:r w:rsidR="00CA363E" w:rsidRPr="00216982">
        <w:rPr>
          <w:rFonts w:ascii="Calibri" w:hAnsi="Calibri" w:cs="Calibri"/>
          <w:sz w:val="22"/>
          <w:szCs w:val="22"/>
        </w:rPr>
        <w:t xml:space="preserve"> s</w:t>
      </w:r>
      <w:r w:rsidRPr="00216982">
        <w:rPr>
          <w:rFonts w:ascii="Calibri" w:hAnsi="Calibri" w:cs="Calibri"/>
          <w:sz w:val="22"/>
          <w:szCs w:val="22"/>
        </w:rPr>
        <w:t>ay you are to process this request.</w:t>
      </w:r>
      <w:r w:rsidR="004F2912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If you wish to have your informatio</w:t>
      </w:r>
      <w:r w:rsidR="001C5A68">
        <w:rPr>
          <w:rFonts w:ascii="Calibri" w:hAnsi="Calibri" w:cs="Calibri"/>
          <w:sz w:val="22"/>
          <w:szCs w:val="22"/>
        </w:rPr>
        <w:t>n corrected, you must provide Dr Cropper</w:t>
      </w:r>
      <w:r w:rsidRPr="00216982">
        <w:rPr>
          <w:rFonts w:ascii="Calibri" w:hAnsi="Calibri" w:cs="Calibri"/>
          <w:sz w:val="22"/>
          <w:szCs w:val="22"/>
        </w:rPr>
        <w:t xml:space="preserve"> with the correct data</w:t>
      </w:r>
      <w:r w:rsidR="004F2912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 xml:space="preserve">and after the data in our systems </w:t>
      </w:r>
      <w:r w:rsidR="001C5A68">
        <w:rPr>
          <w:rFonts w:ascii="Calibri" w:hAnsi="Calibri" w:cs="Calibri"/>
          <w:sz w:val="22"/>
          <w:szCs w:val="22"/>
        </w:rPr>
        <w:t>has been corrected you</w:t>
      </w:r>
      <w:r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lastRenderedPageBreak/>
        <w:t xml:space="preserve">will </w:t>
      </w:r>
      <w:r w:rsidR="001C5A68">
        <w:rPr>
          <w:rFonts w:ascii="Calibri" w:hAnsi="Calibri" w:cs="Calibri"/>
          <w:sz w:val="22"/>
          <w:szCs w:val="22"/>
        </w:rPr>
        <w:t>be sent</w:t>
      </w:r>
      <w:r w:rsidRPr="00216982">
        <w:rPr>
          <w:rFonts w:ascii="Calibri" w:hAnsi="Calibri" w:cs="Calibri"/>
          <w:sz w:val="22"/>
          <w:szCs w:val="22"/>
        </w:rPr>
        <w:t xml:space="preserve"> a copy of the</w:t>
      </w:r>
      <w:r w:rsidR="004F2912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updated information in the same format at the subject access request in section 7.</w:t>
      </w:r>
    </w:p>
    <w:p w14:paraId="7736EB8E" w14:textId="77777777" w:rsidR="004F2912" w:rsidRPr="00216982" w:rsidRDefault="004F2912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099A34A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9. How can I have my information removed?</w:t>
      </w:r>
    </w:p>
    <w:p w14:paraId="5F8E7BD4" w14:textId="13E1ED8D" w:rsidR="004F291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If you w</w:t>
      </w:r>
      <w:r w:rsidR="001C5A68">
        <w:rPr>
          <w:rFonts w:ascii="Calibri" w:hAnsi="Calibri" w:cs="Calibri"/>
          <w:sz w:val="22"/>
          <w:szCs w:val="22"/>
        </w:rPr>
        <w:t>ant to have your data removed, Dr Cropper has to</w:t>
      </w:r>
      <w:r w:rsidRPr="00216982">
        <w:rPr>
          <w:rFonts w:ascii="Calibri" w:hAnsi="Calibri" w:cs="Calibri"/>
          <w:sz w:val="22"/>
          <w:szCs w:val="22"/>
        </w:rPr>
        <w:t xml:space="preserve"> determine if </w:t>
      </w:r>
      <w:r w:rsidR="001C5A68">
        <w:rPr>
          <w:rFonts w:ascii="Calibri" w:hAnsi="Calibri" w:cs="Calibri"/>
          <w:sz w:val="22"/>
          <w:szCs w:val="22"/>
        </w:rPr>
        <w:t xml:space="preserve">the data needs to be kept, </w:t>
      </w:r>
      <w:r w:rsidRPr="00216982">
        <w:rPr>
          <w:rFonts w:ascii="Calibri" w:hAnsi="Calibri" w:cs="Calibri"/>
          <w:sz w:val="22"/>
          <w:szCs w:val="22"/>
        </w:rPr>
        <w:t xml:space="preserve">for example </w:t>
      </w:r>
      <w:r w:rsidR="001C5A68">
        <w:rPr>
          <w:rFonts w:ascii="Calibri" w:hAnsi="Calibri" w:cs="Calibri"/>
          <w:sz w:val="22"/>
          <w:szCs w:val="22"/>
        </w:rPr>
        <w:t>if HMRC wish to inspect the</w:t>
      </w:r>
      <w:r w:rsidRPr="00216982">
        <w:rPr>
          <w:rFonts w:ascii="Calibri" w:hAnsi="Calibri" w:cs="Calibri"/>
          <w:sz w:val="22"/>
          <w:szCs w:val="22"/>
        </w:rPr>
        <w:t xml:space="preserve"> reco</w:t>
      </w:r>
      <w:r w:rsidR="003F5A0A">
        <w:rPr>
          <w:rFonts w:ascii="Calibri" w:hAnsi="Calibri" w:cs="Calibri"/>
          <w:sz w:val="22"/>
          <w:szCs w:val="22"/>
        </w:rPr>
        <w:t>rds. If it is</w:t>
      </w:r>
      <w:r w:rsidR="001C5A68">
        <w:rPr>
          <w:rFonts w:ascii="Calibri" w:hAnsi="Calibri" w:cs="Calibri"/>
          <w:sz w:val="22"/>
          <w:szCs w:val="22"/>
        </w:rPr>
        <w:t xml:space="preserve"> decide</w:t>
      </w:r>
      <w:r w:rsidR="003F5A0A">
        <w:rPr>
          <w:rFonts w:ascii="Calibri" w:hAnsi="Calibri" w:cs="Calibri"/>
          <w:sz w:val="22"/>
          <w:szCs w:val="22"/>
        </w:rPr>
        <w:t>d</w:t>
      </w:r>
      <w:r w:rsidR="001C5A68">
        <w:rPr>
          <w:rFonts w:ascii="Calibri" w:hAnsi="Calibri" w:cs="Calibri"/>
          <w:sz w:val="22"/>
          <w:szCs w:val="22"/>
        </w:rPr>
        <w:t xml:space="preserve"> that </w:t>
      </w:r>
      <w:r w:rsidRPr="00216982">
        <w:rPr>
          <w:rFonts w:ascii="Calibri" w:hAnsi="Calibri" w:cs="Calibri"/>
          <w:sz w:val="22"/>
          <w:szCs w:val="22"/>
        </w:rPr>
        <w:t>the data</w:t>
      </w:r>
      <w:r w:rsidR="001C5A68">
        <w:rPr>
          <w:rFonts w:ascii="Calibri" w:hAnsi="Calibri" w:cs="Calibri"/>
          <w:sz w:val="22"/>
          <w:szCs w:val="22"/>
        </w:rPr>
        <w:t xml:space="preserve"> can be deleted</w:t>
      </w:r>
      <w:r w:rsidRPr="00216982">
        <w:rPr>
          <w:rFonts w:ascii="Calibri" w:hAnsi="Calibri" w:cs="Calibri"/>
          <w:sz w:val="22"/>
          <w:szCs w:val="22"/>
        </w:rPr>
        <w:t xml:space="preserve">, </w:t>
      </w:r>
      <w:r w:rsidR="001C5A68">
        <w:rPr>
          <w:rFonts w:ascii="Calibri" w:hAnsi="Calibri" w:cs="Calibri"/>
          <w:sz w:val="22"/>
          <w:szCs w:val="22"/>
        </w:rPr>
        <w:t>this will be done</w:t>
      </w:r>
      <w:r w:rsidRPr="00216982">
        <w:rPr>
          <w:rFonts w:ascii="Calibri" w:hAnsi="Calibri" w:cs="Calibri"/>
          <w:sz w:val="22"/>
          <w:szCs w:val="22"/>
        </w:rPr>
        <w:t xml:space="preserve"> without undue delay.</w:t>
      </w:r>
    </w:p>
    <w:p w14:paraId="7F42D34C" w14:textId="77777777" w:rsidR="001C5A68" w:rsidRPr="00216982" w:rsidRDefault="001C5A68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FBCB846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>10. Will you send emails and text messages to me?</w:t>
      </w:r>
    </w:p>
    <w:p w14:paraId="5C728A6C" w14:textId="25BF6AD6" w:rsidR="00A33D00" w:rsidRPr="00216982" w:rsidRDefault="001C5A68" w:rsidP="00216982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part of providing a service to you, Dr Cropper</w:t>
      </w:r>
      <w:r w:rsidR="00A33D00" w:rsidRPr="00216982">
        <w:rPr>
          <w:rFonts w:ascii="Calibri" w:hAnsi="Calibri" w:cs="Calibri"/>
          <w:sz w:val="22"/>
          <w:szCs w:val="22"/>
        </w:rPr>
        <w:t xml:space="preserve"> will send information to you via email. </w:t>
      </w:r>
      <w:r w:rsidR="00705313" w:rsidRPr="00216982">
        <w:rPr>
          <w:rFonts w:ascii="Calibri" w:hAnsi="Calibri" w:cs="Calibri"/>
          <w:sz w:val="22"/>
          <w:szCs w:val="22"/>
        </w:rPr>
        <w:t>Sensitive information</w:t>
      </w:r>
      <w:r>
        <w:rPr>
          <w:rFonts w:ascii="Calibri" w:hAnsi="Calibri" w:cs="Calibri"/>
          <w:sz w:val="22"/>
          <w:szCs w:val="22"/>
        </w:rPr>
        <w:t xml:space="preserve"> will be encrypted</w:t>
      </w:r>
      <w:r w:rsidR="00A33D00" w:rsidRPr="00216982">
        <w:rPr>
          <w:rFonts w:ascii="Calibri" w:hAnsi="Calibri" w:cs="Calibri"/>
          <w:sz w:val="22"/>
          <w:szCs w:val="22"/>
        </w:rPr>
        <w:t xml:space="preserve"> and password protected.</w:t>
      </w:r>
    </w:p>
    <w:p w14:paraId="6CA9E35E" w14:textId="5D7A116A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  <w:r w:rsidRPr="00216982">
        <w:rPr>
          <w:rFonts w:ascii="Calibri" w:hAnsi="Calibri" w:cs="Calibri"/>
          <w:sz w:val="22"/>
          <w:szCs w:val="22"/>
        </w:rPr>
        <w:t xml:space="preserve">Also, </w:t>
      </w:r>
      <w:r w:rsidR="001C5A68">
        <w:rPr>
          <w:rFonts w:ascii="Calibri" w:hAnsi="Calibri" w:cs="Calibri"/>
          <w:sz w:val="22"/>
          <w:szCs w:val="22"/>
        </w:rPr>
        <w:t>in order</w:t>
      </w:r>
      <w:r w:rsidRPr="00216982">
        <w:rPr>
          <w:rFonts w:ascii="Calibri" w:hAnsi="Calibri" w:cs="Calibri"/>
          <w:sz w:val="22"/>
          <w:szCs w:val="22"/>
        </w:rPr>
        <w:t xml:space="preserve"> to send details</w:t>
      </w:r>
      <w:r w:rsidR="001C5A68">
        <w:rPr>
          <w:rFonts w:ascii="Calibri" w:hAnsi="Calibri" w:cs="Calibri"/>
          <w:sz w:val="22"/>
          <w:szCs w:val="22"/>
        </w:rPr>
        <w:t xml:space="preserve"> of your appointments to you, Dr Cropper</w:t>
      </w:r>
      <w:r w:rsidRPr="00216982">
        <w:rPr>
          <w:rFonts w:ascii="Calibri" w:hAnsi="Calibri" w:cs="Calibri"/>
          <w:sz w:val="22"/>
          <w:szCs w:val="22"/>
        </w:rPr>
        <w:t xml:space="preserve"> may also use SMS (text messages) or</w:t>
      </w:r>
      <w:r w:rsidR="00705313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WhatsApp messaging (which is end -to-end encrypted).</w:t>
      </w:r>
      <w:r w:rsidR="00705313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 xml:space="preserve">Consent for methods of communication is given by </w:t>
      </w:r>
      <w:proofErr w:type="gramStart"/>
      <w:r w:rsidRPr="00216982">
        <w:rPr>
          <w:rFonts w:ascii="Calibri" w:hAnsi="Calibri" w:cs="Calibri"/>
          <w:sz w:val="22"/>
          <w:szCs w:val="22"/>
        </w:rPr>
        <w:t>yourself</w:t>
      </w:r>
      <w:proofErr w:type="gramEnd"/>
      <w:r w:rsidRPr="00216982">
        <w:rPr>
          <w:rFonts w:ascii="Calibri" w:hAnsi="Calibri" w:cs="Calibri"/>
          <w:sz w:val="22"/>
          <w:szCs w:val="22"/>
        </w:rPr>
        <w:t xml:space="preserve"> on our terms and conditions</w:t>
      </w:r>
      <w:r w:rsidR="00705313" w:rsidRPr="00216982">
        <w:rPr>
          <w:rFonts w:ascii="Calibri" w:hAnsi="Calibri" w:cs="Calibri"/>
          <w:sz w:val="22"/>
          <w:szCs w:val="22"/>
        </w:rPr>
        <w:t xml:space="preserve"> </w:t>
      </w:r>
      <w:r w:rsidRPr="00216982">
        <w:rPr>
          <w:rFonts w:ascii="Calibri" w:hAnsi="Calibri" w:cs="Calibri"/>
          <w:sz w:val="22"/>
          <w:szCs w:val="22"/>
        </w:rPr>
        <w:t>sheet.</w:t>
      </w:r>
    </w:p>
    <w:p w14:paraId="20280333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8DF88B" w14:textId="77777777" w:rsidR="00A33D00" w:rsidRPr="00216982" w:rsidRDefault="00A33D00" w:rsidP="00216982">
      <w:pPr>
        <w:pStyle w:val="Heading3"/>
        <w:keepNext w:val="0"/>
        <w:spacing w:before="0" w:after="0" w:line="276" w:lineRule="auto"/>
        <w:rPr>
          <w:rFonts w:ascii="Calibri" w:eastAsia="Georgia" w:hAnsi="Calibri" w:cs="Calibri"/>
          <w:b/>
          <w:bCs/>
          <w:sz w:val="22"/>
          <w:szCs w:val="22"/>
        </w:rPr>
      </w:pPr>
      <w:r w:rsidRPr="00216982">
        <w:rPr>
          <w:rFonts w:ascii="Calibri" w:eastAsia="Georgia" w:hAnsi="Calibri" w:cs="Calibri"/>
          <w:sz w:val="22"/>
          <w:szCs w:val="22"/>
        </w:rPr>
        <w:t>How to complain</w:t>
      </w:r>
    </w:p>
    <w:p w14:paraId="316646AA" w14:textId="372833B4" w:rsidR="00A33D00" w:rsidRPr="00216982" w:rsidRDefault="00A33D00" w:rsidP="00216982">
      <w:pPr>
        <w:spacing w:after="0"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 xml:space="preserve">If </w:t>
      </w:r>
      <w:r w:rsidR="00F46361" w:rsidRPr="00216982">
        <w:rPr>
          <w:rFonts w:ascii="Calibri" w:eastAsia="Verdana" w:hAnsi="Calibri" w:cs="Calibri"/>
          <w:sz w:val="22"/>
          <w:szCs w:val="22"/>
        </w:rPr>
        <w:t xml:space="preserve">you have any concerns about the </w:t>
      </w:r>
      <w:r w:rsidRPr="00216982">
        <w:rPr>
          <w:rFonts w:ascii="Calibri" w:eastAsia="Verdana" w:hAnsi="Calibri" w:cs="Calibri"/>
          <w:sz w:val="22"/>
          <w:szCs w:val="22"/>
        </w:rPr>
        <w:t>use of your personal data,</w:t>
      </w:r>
      <w:r w:rsidR="00F46361" w:rsidRPr="00216982">
        <w:rPr>
          <w:rFonts w:ascii="Calibri" w:eastAsia="Verdana" w:hAnsi="Calibri" w:cs="Calibri"/>
          <w:sz w:val="22"/>
          <w:szCs w:val="22"/>
        </w:rPr>
        <w:t xml:space="preserve"> you can make a complaint to Dr Cropper </w:t>
      </w:r>
      <w:r w:rsidRPr="00216982">
        <w:rPr>
          <w:rFonts w:ascii="Calibri" w:eastAsia="Verdana" w:hAnsi="Calibri" w:cs="Calibri"/>
          <w:sz w:val="22"/>
          <w:szCs w:val="22"/>
        </w:rPr>
        <w:t>using the contact details at the top of this privacy notice.</w:t>
      </w:r>
      <w:r w:rsidR="008E7901" w:rsidRPr="00216982">
        <w:rPr>
          <w:rFonts w:ascii="Calibri" w:eastAsia="Verdana" w:hAnsi="Calibri" w:cs="Calibri"/>
          <w:sz w:val="22"/>
          <w:szCs w:val="22"/>
        </w:rPr>
        <w:t xml:space="preserve"> </w:t>
      </w:r>
      <w:r w:rsidRPr="00216982">
        <w:rPr>
          <w:rFonts w:ascii="Calibri" w:eastAsia="Verdana" w:hAnsi="Calibri" w:cs="Calibri"/>
          <w:sz w:val="22"/>
          <w:szCs w:val="22"/>
        </w:rPr>
        <w:t xml:space="preserve">If you remain unhappy with how </w:t>
      </w:r>
      <w:r w:rsidR="00F46361" w:rsidRPr="00216982">
        <w:rPr>
          <w:rFonts w:ascii="Calibri" w:eastAsia="Verdana" w:hAnsi="Calibri" w:cs="Calibri"/>
          <w:sz w:val="22"/>
          <w:szCs w:val="22"/>
        </w:rPr>
        <w:t>y</w:t>
      </w:r>
      <w:r w:rsidRPr="00216982">
        <w:rPr>
          <w:rFonts w:ascii="Calibri" w:eastAsia="Verdana" w:hAnsi="Calibri" w:cs="Calibri"/>
          <w:sz w:val="22"/>
          <w:szCs w:val="22"/>
        </w:rPr>
        <w:t xml:space="preserve">our data </w:t>
      </w:r>
      <w:r w:rsidR="00F46361" w:rsidRPr="00216982">
        <w:rPr>
          <w:rFonts w:ascii="Calibri" w:eastAsia="Verdana" w:hAnsi="Calibri" w:cs="Calibri"/>
          <w:sz w:val="22"/>
          <w:szCs w:val="22"/>
        </w:rPr>
        <w:t xml:space="preserve">has been used </w:t>
      </w:r>
      <w:r w:rsidRPr="00216982">
        <w:rPr>
          <w:rFonts w:ascii="Calibri" w:eastAsia="Verdana" w:hAnsi="Calibri" w:cs="Calibri"/>
          <w:sz w:val="22"/>
          <w:szCs w:val="22"/>
        </w:rPr>
        <w:t xml:space="preserve">after </w:t>
      </w:r>
      <w:r w:rsidR="00F46361" w:rsidRPr="00216982">
        <w:rPr>
          <w:rFonts w:ascii="Calibri" w:eastAsia="Verdana" w:hAnsi="Calibri" w:cs="Calibri"/>
          <w:sz w:val="22"/>
          <w:szCs w:val="22"/>
        </w:rPr>
        <w:t>raising a complaint</w:t>
      </w:r>
      <w:r w:rsidRPr="00216982">
        <w:rPr>
          <w:rFonts w:ascii="Calibri" w:eastAsia="Verdana" w:hAnsi="Calibri" w:cs="Calibri"/>
          <w:sz w:val="22"/>
          <w:szCs w:val="22"/>
        </w:rPr>
        <w:t>, you can also complain to the ICO.</w:t>
      </w:r>
    </w:p>
    <w:p w14:paraId="3BB1C592" w14:textId="77777777" w:rsidR="00A33D00" w:rsidRPr="00216982" w:rsidRDefault="00A33D00" w:rsidP="00216982">
      <w:pPr>
        <w:spacing w:after="0"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The ICO’s address:           </w:t>
      </w:r>
    </w:p>
    <w:p w14:paraId="2DF53567" w14:textId="77777777" w:rsidR="00A33D00" w:rsidRPr="00216982" w:rsidRDefault="00A33D00" w:rsidP="00216982">
      <w:pPr>
        <w:pBdr>
          <w:left w:val="none" w:sz="0" w:space="30" w:color="auto"/>
        </w:pBdr>
        <w:spacing w:after="0" w:line="276" w:lineRule="auto"/>
        <w:ind w:left="600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Information Commissioner’s Office</w:t>
      </w:r>
      <w:r w:rsidRPr="00216982">
        <w:rPr>
          <w:rFonts w:ascii="Calibri" w:eastAsia="Verdana" w:hAnsi="Calibri" w:cs="Calibri"/>
          <w:sz w:val="22"/>
          <w:szCs w:val="22"/>
        </w:rPr>
        <w:br/>
        <w:t>Wycliffe House</w:t>
      </w:r>
      <w:r w:rsidRPr="00216982">
        <w:rPr>
          <w:rFonts w:ascii="Calibri" w:eastAsia="Verdana" w:hAnsi="Calibri" w:cs="Calibri"/>
          <w:sz w:val="22"/>
          <w:szCs w:val="22"/>
        </w:rPr>
        <w:br/>
        <w:t>Water Lane</w:t>
      </w:r>
      <w:r w:rsidRPr="00216982">
        <w:rPr>
          <w:rFonts w:ascii="Calibri" w:eastAsia="Verdana" w:hAnsi="Calibri" w:cs="Calibri"/>
          <w:sz w:val="22"/>
          <w:szCs w:val="22"/>
        </w:rPr>
        <w:br/>
        <w:t>Wilmslow</w:t>
      </w:r>
      <w:r w:rsidRPr="00216982">
        <w:rPr>
          <w:rFonts w:ascii="Calibri" w:eastAsia="Verdana" w:hAnsi="Calibri" w:cs="Calibri"/>
          <w:sz w:val="22"/>
          <w:szCs w:val="22"/>
        </w:rPr>
        <w:br/>
        <w:t>Cheshire</w:t>
      </w:r>
      <w:r w:rsidRPr="00216982">
        <w:rPr>
          <w:rFonts w:ascii="Calibri" w:eastAsia="Verdana" w:hAnsi="Calibri" w:cs="Calibri"/>
          <w:sz w:val="22"/>
          <w:szCs w:val="22"/>
        </w:rPr>
        <w:br/>
        <w:t>SK9 5AF</w:t>
      </w:r>
    </w:p>
    <w:p w14:paraId="330E6F36" w14:textId="77777777" w:rsidR="00A33D00" w:rsidRPr="00216982" w:rsidRDefault="00A33D00" w:rsidP="00216982">
      <w:pPr>
        <w:pBdr>
          <w:left w:val="none" w:sz="0" w:space="30" w:color="auto"/>
        </w:pBdr>
        <w:spacing w:after="0" w:line="276" w:lineRule="auto"/>
        <w:ind w:left="600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>Helpline number: 0303 123 1113</w:t>
      </w:r>
    </w:p>
    <w:p w14:paraId="4BCD2656" w14:textId="01A3A938" w:rsidR="00A33D00" w:rsidRPr="00216982" w:rsidRDefault="00A33D00" w:rsidP="00216982">
      <w:pPr>
        <w:pBdr>
          <w:left w:val="none" w:sz="0" w:space="30" w:color="auto"/>
        </w:pBdr>
        <w:spacing w:after="0" w:line="276" w:lineRule="auto"/>
        <w:ind w:left="600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Verdana" w:hAnsi="Calibri" w:cs="Calibri"/>
          <w:sz w:val="22"/>
          <w:szCs w:val="22"/>
        </w:rPr>
        <w:t xml:space="preserve">Website: </w:t>
      </w:r>
      <w:hyperlink r:id="rId11" w:history="1">
        <w:r w:rsidR="008162C1" w:rsidRPr="00216982">
          <w:rPr>
            <w:rStyle w:val="Hyperlink"/>
            <w:rFonts w:ascii="Calibri" w:eastAsia="Verdana" w:hAnsi="Calibri" w:cs="Calibri"/>
            <w:sz w:val="22"/>
            <w:szCs w:val="22"/>
            <w:u w:color="0000EE"/>
          </w:rPr>
          <w:t>https://www.ico.org.uk/make-a-complaint</w:t>
        </w:r>
      </w:hyperlink>
    </w:p>
    <w:p w14:paraId="174265B1" w14:textId="7F571D64" w:rsidR="00A33D00" w:rsidRPr="00216982" w:rsidRDefault="00A33D00" w:rsidP="00216982">
      <w:pPr>
        <w:pStyle w:val="Heading2"/>
        <w:keepNext w:val="0"/>
        <w:spacing w:before="299" w:after="299" w:line="276" w:lineRule="auto"/>
        <w:rPr>
          <w:rFonts w:ascii="Calibri" w:eastAsia="Verdana" w:hAnsi="Calibri" w:cs="Calibri"/>
          <w:sz w:val="22"/>
          <w:szCs w:val="22"/>
        </w:rPr>
      </w:pPr>
      <w:r w:rsidRPr="00216982">
        <w:rPr>
          <w:rFonts w:ascii="Calibri" w:eastAsia="Georgia" w:hAnsi="Calibri" w:cs="Calibri"/>
          <w:sz w:val="22"/>
          <w:szCs w:val="22"/>
        </w:rPr>
        <w:t>Last updated</w:t>
      </w:r>
      <w:r w:rsidR="00D041DB" w:rsidRPr="00216982">
        <w:rPr>
          <w:rFonts w:ascii="Calibri" w:eastAsia="Georgia" w:hAnsi="Calibri" w:cs="Calibri"/>
          <w:sz w:val="22"/>
          <w:szCs w:val="22"/>
        </w:rPr>
        <w:t xml:space="preserve">:  </w:t>
      </w:r>
      <w:r w:rsidR="00EA6C93">
        <w:rPr>
          <w:rFonts w:ascii="Calibri" w:eastAsia="Verdana" w:hAnsi="Calibri" w:cs="Calibri"/>
          <w:sz w:val="22"/>
          <w:szCs w:val="22"/>
        </w:rPr>
        <w:t>7/3</w:t>
      </w:r>
      <w:r w:rsidR="00F46361" w:rsidRPr="00216982">
        <w:rPr>
          <w:rFonts w:ascii="Calibri" w:eastAsia="Verdana" w:hAnsi="Calibri" w:cs="Calibri"/>
          <w:sz w:val="22"/>
          <w:szCs w:val="22"/>
        </w:rPr>
        <w:t>/25</w:t>
      </w:r>
    </w:p>
    <w:p w14:paraId="6944085F" w14:textId="77777777" w:rsidR="00A33D00" w:rsidRPr="00216982" w:rsidRDefault="00A33D00" w:rsidP="0021698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2A5FE49" w14:textId="77777777" w:rsidR="00A33D00" w:rsidRPr="00216982" w:rsidRDefault="00A33D00" w:rsidP="00A33D00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A33D00" w:rsidRPr="0021698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7BF15" w14:textId="77777777" w:rsidR="002D3028" w:rsidRDefault="002D3028" w:rsidP="00580954">
      <w:pPr>
        <w:spacing w:after="0" w:line="240" w:lineRule="auto"/>
      </w:pPr>
      <w:r>
        <w:separator/>
      </w:r>
    </w:p>
  </w:endnote>
  <w:endnote w:type="continuationSeparator" w:id="0">
    <w:p w14:paraId="487B0F19" w14:textId="77777777" w:rsidR="002D3028" w:rsidRDefault="002D3028" w:rsidP="0058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BA2A4" w14:textId="6D4E9B51" w:rsidR="000A14C0" w:rsidRDefault="008162C1" w:rsidP="006506A7">
    <w:pPr>
      <w:pStyle w:val="Footer"/>
      <w:rPr>
        <w:lang w:val="pl-PL"/>
      </w:rPr>
    </w:pPr>
    <w:r>
      <w:rPr>
        <w:color w:val="7F7F7F" w:themeColor="text1" w:themeTint="80"/>
        <w:lang w:val="pl-PL"/>
      </w:rPr>
      <w:t>Dr Jenny Cropper - Data Privacy Policy February 2025</w:t>
    </w:r>
  </w:p>
  <w:p w14:paraId="56305DF2" w14:textId="2D7441C3" w:rsidR="000A14C0" w:rsidRPr="00580954" w:rsidRDefault="002D3028">
    <w:pPr>
      <w:pStyle w:val="Footer"/>
      <w:jc w:val="right"/>
      <w:rPr>
        <w:lang w:val="pl-PL"/>
      </w:rPr>
    </w:pPr>
    <w:sdt>
      <w:sdtPr>
        <w:id w:val="-14210955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14C0">
          <w:fldChar w:fldCharType="begin"/>
        </w:r>
        <w:r w:rsidR="000A14C0" w:rsidRPr="00580954">
          <w:rPr>
            <w:lang w:val="pl-PL"/>
          </w:rPr>
          <w:instrText xml:space="preserve"> PAGE   \* MERGEFORMAT </w:instrText>
        </w:r>
        <w:r w:rsidR="000A14C0">
          <w:fldChar w:fldCharType="separate"/>
        </w:r>
        <w:r w:rsidR="00C03758">
          <w:rPr>
            <w:noProof/>
            <w:lang w:val="pl-PL"/>
          </w:rPr>
          <w:t>1</w:t>
        </w:r>
        <w:r w:rsidR="000A14C0">
          <w:rPr>
            <w:noProof/>
          </w:rPr>
          <w:fldChar w:fldCharType="end"/>
        </w:r>
      </w:sdtContent>
    </w:sdt>
  </w:p>
  <w:p w14:paraId="493BDF5A" w14:textId="77777777" w:rsidR="000A14C0" w:rsidRPr="00580954" w:rsidRDefault="000A14C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F38C1" w14:textId="77777777" w:rsidR="002D3028" w:rsidRDefault="002D3028" w:rsidP="00580954">
      <w:pPr>
        <w:spacing w:after="0" w:line="240" w:lineRule="auto"/>
      </w:pPr>
      <w:r>
        <w:separator/>
      </w:r>
    </w:p>
  </w:footnote>
  <w:footnote w:type="continuationSeparator" w:id="0">
    <w:p w14:paraId="1D6E0B63" w14:textId="77777777" w:rsidR="002D3028" w:rsidRDefault="002D3028" w:rsidP="0058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498A8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903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E47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8218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0056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5AA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E213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04D9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08E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DC2CF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DE8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16A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801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E406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0E8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B203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1AB7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244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8DE2B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26A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D66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7E08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6836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E00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C0F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FE8A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0E5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288D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48A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6EF9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A6B1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A693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507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F2E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9C65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0AD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D1740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30E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1050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BE50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7A0A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22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78B3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40D8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50B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62DE3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8EE0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4E5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481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D408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ACF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FC51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B009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202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B6BE2B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EEB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6E9E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600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ECF8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18DB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308C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9E7A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C22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DD884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EAF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72D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9621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2A5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FA2E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2035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FAB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769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49EC4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2EC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9A2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189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8EA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C4A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96A1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8001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D82D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95EE6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4C9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18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BCA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D23F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84F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149E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9896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0CAA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F9DCF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DCA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4887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BEF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306C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4C0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6441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F21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105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EDB25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D43E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D663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DE77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ACA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8C5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FE2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02F8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2C6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A538F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DE6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527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06DE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EA5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942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C63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32B4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3A6A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A678F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92E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C8D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EE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98DE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6A0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008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04C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C82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95927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5AD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BCC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0251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24CF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23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0D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762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B4A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81E47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3A6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96C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C2A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5E48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80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2853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F23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BA0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69681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38B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E8D9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0008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C839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9C1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AA31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C50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D411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F067A1D"/>
    <w:multiLevelType w:val="hybridMultilevel"/>
    <w:tmpl w:val="5C2448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87A95"/>
    <w:multiLevelType w:val="hybridMultilevel"/>
    <w:tmpl w:val="503228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B4CF0"/>
    <w:multiLevelType w:val="hybridMultilevel"/>
    <w:tmpl w:val="04E078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B7EEB"/>
    <w:multiLevelType w:val="hybridMultilevel"/>
    <w:tmpl w:val="5A54C4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81F24"/>
    <w:multiLevelType w:val="hybridMultilevel"/>
    <w:tmpl w:val="CF602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24E1B"/>
    <w:multiLevelType w:val="hybridMultilevel"/>
    <w:tmpl w:val="C798B2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18"/>
  </w:num>
  <w:num w:numId="20">
    <w:abstractNumId w:val="22"/>
  </w:num>
  <w:num w:numId="21">
    <w:abstractNumId w:val="20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0"/>
    <w:rsid w:val="000212DF"/>
    <w:rsid w:val="0004135D"/>
    <w:rsid w:val="000A14C0"/>
    <w:rsid w:val="000A6101"/>
    <w:rsid w:val="000F2F7B"/>
    <w:rsid w:val="0010016D"/>
    <w:rsid w:val="0011650A"/>
    <w:rsid w:val="00127A50"/>
    <w:rsid w:val="001C1740"/>
    <w:rsid w:val="001C5A68"/>
    <w:rsid w:val="00216982"/>
    <w:rsid w:val="002B0927"/>
    <w:rsid w:val="002D3028"/>
    <w:rsid w:val="002F335C"/>
    <w:rsid w:val="0031774F"/>
    <w:rsid w:val="00376845"/>
    <w:rsid w:val="003979B7"/>
    <w:rsid w:val="003F1D81"/>
    <w:rsid w:val="003F32B2"/>
    <w:rsid w:val="003F5A0A"/>
    <w:rsid w:val="00444BF8"/>
    <w:rsid w:val="0048101E"/>
    <w:rsid w:val="004A2510"/>
    <w:rsid w:val="004F2912"/>
    <w:rsid w:val="00512E68"/>
    <w:rsid w:val="00514D68"/>
    <w:rsid w:val="00580954"/>
    <w:rsid w:val="00583177"/>
    <w:rsid w:val="005B2097"/>
    <w:rsid w:val="006506A7"/>
    <w:rsid w:val="006F6E59"/>
    <w:rsid w:val="00705313"/>
    <w:rsid w:val="008110A0"/>
    <w:rsid w:val="008162C1"/>
    <w:rsid w:val="008568DF"/>
    <w:rsid w:val="008A3547"/>
    <w:rsid w:val="008E7901"/>
    <w:rsid w:val="00911D7E"/>
    <w:rsid w:val="009314D8"/>
    <w:rsid w:val="009324D4"/>
    <w:rsid w:val="00935265"/>
    <w:rsid w:val="009656BE"/>
    <w:rsid w:val="009A2CFB"/>
    <w:rsid w:val="009D1F45"/>
    <w:rsid w:val="00A33D00"/>
    <w:rsid w:val="00AA0D91"/>
    <w:rsid w:val="00AE0748"/>
    <w:rsid w:val="00B42F98"/>
    <w:rsid w:val="00BD0AAB"/>
    <w:rsid w:val="00C03758"/>
    <w:rsid w:val="00C45837"/>
    <w:rsid w:val="00CA363E"/>
    <w:rsid w:val="00CE2CC3"/>
    <w:rsid w:val="00CF53AE"/>
    <w:rsid w:val="00D041DB"/>
    <w:rsid w:val="00D109DD"/>
    <w:rsid w:val="00D42D34"/>
    <w:rsid w:val="00DC6E18"/>
    <w:rsid w:val="00DF360F"/>
    <w:rsid w:val="00E46AC9"/>
    <w:rsid w:val="00E73181"/>
    <w:rsid w:val="00EA6C93"/>
    <w:rsid w:val="00F05550"/>
    <w:rsid w:val="00F44E07"/>
    <w:rsid w:val="00F46361"/>
    <w:rsid w:val="00F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C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3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33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D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3D0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3D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54"/>
  </w:style>
  <w:style w:type="paragraph" w:styleId="Footer">
    <w:name w:val="footer"/>
    <w:basedOn w:val="Normal"/>
    <w:link w:val="FooterChar"/>
    <w:uiPriority w:val="99"/>
    <w:unhideWhenUsed/>
    <w:rsid w:val="0058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54"/>
  </w:style>
  <w:style w:type="paragraph" w:styleId="BalloonText">
    <w:name w:val="Balloon Text"/>
    <w:basedOn w:val="Normal"/>
    <w:link w:val="BalloonTextChar"/>
    <w:uiPriority w:val="99"/>
    <w:semiHidden/>
    <w:unhideWhenUsed/>
    <w:rsid w:val="0004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6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3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33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D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3D0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3D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54"/>
  </w:style>
  <w:style w:type="paragraph" w:styleId="Footer">
    <w:name w:val="footer"/>
    <w:basedOn w:val="Normal"/>
    <w:link w:val="FooterChar"/>
    <w:uiPriority w:val="99"/>
    <w:unhideWhenUsed/>
    <w:rsid w:val="0058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54"/>
  </w:style>
  <w:style w:type="paragraph" w:styleId="BalloonText">
    <w:name w:val="Balloon Text"/>
    <w:basedOn w:val="Normal"/>
    <w:link w:val="BalloonTextChar"/>
    <w:uiPriority w:val="99"/>
    <w:semiHidden/>
    <w:unhideWhenUsed/>
    <w:rsid w:val="0004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6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o.org.uk/make-a-compla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co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1F1F-6E4B-4D17-917B-D1044EE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Hames</dc:creator>
  <cp:lastModifiedBy>Jenny</cp:lastModifiedBy>
  <cp:revision>11</cp:revision>
  <dcterms:created xsi:type="dcterms:W3CDTF">2025-02-10T17:17:00Z</dcterms:created>
  <dcterms:modified xsi:type="dcterms:W3CDTF">2025-03-07T14:11:00Z</dcterms:modified>
</cp:coreProperties>
</file>